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C4" w:rsidRPr="00FF58C4" w:rsidRDefault="00FF58C4" w:rsidP="00FF58C4">
      <w:pPr>
        <w:shd w:val="clear" w:color="auto" w:fill="FFFFFF"/>
        <w:spacing w:before="30" w:after="30" w:line="288" w:lineRule="atLeast"/>
        <w:outlineLvl w:val="2"/>
        <w:rPr>
          <w:rFonts w:ascii="Arial" w:eastAsia="Times New Roman" w:hAnsi="Arial" w:cs="Arial"/>
          <w:b/>
          <w:bCs/>
          <w:color w:val="000000"/>
          <w:sz w:val="42"/>
          <w:szCs w:val="42"/>
          <w:lang w:eastAsia="ru-RU"/>
        </w:rPr>
      </w:pPr>
      <w:r w:rsidRPr="00FF58C4">
        <w:rPr>
          <w:rFonts w:ascii="Arial" w:eastAsia="Times New Roman" w:hAnsi="Arial" w:cs="Arial"/>
          <w:b/>
          <w:bCs/>
          <w:color w:val="000000"/>
          <w:sz w:val="42"/>
          <w:szCs w:val="42"/>
          <w:lang w:eastAsia="ru-RU"/>
        </w:rPr>
        <w:fldChar w:fldCharType="begin"/>
      </w:r>
      <w:r w:rsidRPr="00FF58C4">
        <w:rPr>
          <w:rFonts w:ascii="Arial" w:eastAsia="Times New Roman" w:hAnsi="Arial" w:cs="Arial"/>
          <w:b/>
          <w:bCs/>
          <w:color w:val="000000"/>
          <w:sz w:val="42"/>
          <w:szCs w:val="42"/>
          <w:lang w:eastAsia="ru-RU"/>
        </w:rPr>
        <w:instrText xml:space="preserve"> HYPERLINK "http://ru-zakon.blogspot.ru/2014/12/fz-obrazovanie.html" </w:instrText>
      </w:r>
      <w:r w:rsidRPr="00FF58C4">
        <w:rPr>
          <w:rFonts w:ascii="Arial" w:eastAsia="Times New Roman" w:hAnsi="Arial" w:cs="Arial"/>
          <w:b/>
          <w:bCs/>
          <w:color w:val="000000"/>
          <w:sz w:val="42"/>
          <w:szCs w:val="42"/>
          <w:lang w:eastAsia="ru-RU"/>
        </w:rPr>
        <w:fldChar w:fldCharType="separate"/>
      </w:r>
      <w:r w:rsidRPr="00FF58C4">
        <w:rPr>
          <w:rFonts w:ascii="Arial" w:eastAsia="Times New Roman" w:hAnsi="Arial" w:cs="Arial"/>
          <w:b/>
          <w:bCs/>
          <w:color w:val="000000"/>
          <w:sz w:val="42"/>
          <w:u w:val="single"/>
          <w:lang w:eastAsia="ru-RU"/>
        </w:rPr>
        <w:t>Федеральный закон "Об образовании в Российской Федерации" - 2015 N 273-ФЗ</w:t>
      </w:r>
      <w:r w:rsidRPr="00FF58C4">
        <w:rPr>
          <w:rFonts w:ascii="Arial" w:eastAsia="Times New Roman" w:hAnsi="Arial" w:cs="Arial"/>
          <w:b/>
          <w:bCs/>
          <w:color w:val="000000"/>
          <w:sz w:val="42"/>
          <w:szCs w:val="42"/>
          <w:lang w:eastAsia="ru-RU"/>
        </w:rPr>
        <w:fldChar w:fldCharType="end"/>
      </w:r>
    </w:p>
    <w:p w:rsidR="00FF58C4" w:rsidRPr="00FF58C4" w:rsidRDefault="00FF58C4" w:rsidP="00FF58C4">
      <w:pPr>
        <w:shd w:val="clear" w:color="auto" w:fill="FFFFFF"/>
        <w:spacing w:before="24" w:after="192" w:line="288" w:lineRule="atLeast"/>
        <w:outlineLvl w:val="1"/>
        <w:rPr>
          <w:rFonts w:ascii="Arial" w:eastAsia="Times New Roman" w:hAnsi="Arial" w:cs="Arial"/>
          <w:color w:val="666666"/>
          <w:spacing w:val="2"/>
          <w:sz w:val="17"/>
          <w:szCs w:val="17"/>
          <w:lang w:eastAsia="ru-RU"/>
        </w:rPr>
      </w:pPr>
      <w:r w:rsidRPr="00FF58C4">
        <w:rPr>
          <w:rFonts w:ascii="Arial" w:eastAsia="Times New Roman" w:hAnsi="Arial" w:cs="Arial"/>
          <w:color w:val="666666"/>
          <w:spacing w:val="2"/>
          <w:sz w:val="17"/>
          <w:szCs w:val="17"/>
          <w:lang w:eastAsia="ru-RU"/>
        </w:rPr>
        <w:t>пятница, 10 апреля 2015 г.</w:t>
      </w:r>
    </w:p>
    <w:p w:rsidR="00FF58C4" w:rsidRPr="00FF58C4" w:rsidRDefault="00FF58C4" w:rsidP="00FF58C4">
      <w:pPr>
        <w:shd w:val="clear" w:color="auto" w:fill="FFFFFF"/>
        <w:spacing w:line="240" w:lineRule="auto"/>
        <w:rPr>
          <w:rFonts w:ascii="Georgia" w:eastAsia="Times New Roman" w:hAnsi="Georgia" w:cs="Arial"/>
          <w:i/>
          <w:iCs/>
          <w:color w:val="333333"/>
          <w:sz w:val="18"/>
          <w:szCs w:val="18"/>
          <w:lang w:eastAsia="ru-RU"/>
        </w:rPr>
      </w:pPr>
      <w:r w:rsidRPr="00FF58C4">
        <w:rPr>
          <w:rFonts w:ascii="Georgia" w:eastAsia="Times New Roman" w:hAnsi="Georgia" w:cs="Arial"/>
          <w:i/>
          <w:iCs/>
          <w:color w:val="333333"/>
          <w:sz w:val="18"/>
          <w:szCs w:val="18"/>
          <w:lang w:eastAsia="ru-RU"/>
        </w:rPr>
        <w:t xml:space="preserve">Сохранить </w:t>
      </w:r>
      <w:proofErr w:type="spellStart"/>
      <w:r w:rsidRPr="00FF58C4">
        <w:rPr>
          <w:rFonts w:ascii="Georgia" w:eastAsia="Times New Roman" w:hAnsi="Georgia" w:cs="Arial"/>
          <w:i/>
          <w:iCs/>
          <w:color w:val="333333"/>
          <w:sz w:val="18"/>
          <w:szCs w:val="18"/>
          <w:lang w:eastAsia="ru-RU"/>
        </w:rPr>
        <w:t>Ru.Zakon</w:t>
      </w:r>
      <w:proofErr w:type="spellEnd"/>
      <w:r w:rsidRPr="00FF58C4">
        <w:rPr>
          <w:rFonts w:ascii="Georgia" w:eastAsia="Times New Roman" w:hAnsi="Georgia" w:cs="Arial"/>
          <w:i/>
          <w:iCs/>
          <w:color w:val="333333"/>
          <w:sz w:val="18"/>
          <w:szCs w:val="18"/>
          <w:lang w:eastAsia="ru-RU"/>
        </w:rPr>
        <w:t xml:space="preserve"> +</w:t>
      </w:r>
      <w:proofErr w:type="gramStart"/>
      <w:r w:rsidRPr="00FF58C4">
        <w:rPr>
          <w:rFonts w:ascii="Georgia" w:eastAsia="Times New Roman" w:hAnsi="Georgia" w:cs="Arial"/>
          <w:i/>
          <w:iCs/>
          <w:color w:val="333333"/>
          <w:sz w:val="18"/>
          <w:szCs w:val="18"/>
          <w:lang w:eastAsia="ru-RU"/>
        </w:rPr>
        <w:t xml:space="preserve"> :</w:t>
      </w:r>
      <w:proofErr w:type="gramEnd"/>
    </w:p>
    <w:tbl>
      <w:tblPr>
        <w:tblW w:w="0" w:type="dxa"/>
        <w:tblCellSpacing w:w="0" w:type="dxa"/>
        <w:tblCellMar>
          <w:left w:w="0" w:type="dxa"/>
          <w:right w:w="0" w:type="dxa"/>
        </w:tblCellMar>
        <w:tblLook w:val="04A0"/>
      </w:tblPr>
      <w:tblGrid>
        <w:gridCol w:w="6"/>
        <w:gridCol w:w="915"/>
        <w:gridCol w:w="97"/>
      </w:tblGrid>
      <w:tr w:rsidR="00FF58C4" w:rsidRPr="00FF58C4" w:rsidTr="00FF58C4">
        <w:trPr>
          <w:tblCellSpacing w:w="0" w:type="dxa"/>
        </w:trPr>
        <w:tc>
          <w:tcPr>
            <w:tcW w:w="0" w:type="auto"/>
            <w:vAlign w:val="center"/>
            <w:hideMark/>
          </w:tcPr>
          <w:p w:rsidR="00FF58C4" w:rsidRPr="00FF58C4" w:rsidRDefault="00FF58C4" w:rsidP="00FF58C4">
            <w:pPr>
              <w:spacing w:after="0" w:line="240" w:lineRule="auto"/>
              <w:rPr>
                <w:rFonts w:ascii="Times New Roman" w:eastAsia="Times New Roman" w:hAnsi="Times New Roman" w:cs="Times New Roman"/>
                <w:color w:val="0B5394"/>
                <w:sz w:val="24"/>
                <w:szCs w:val="24"/>
                <w:bdr w:val="none" w:sz="0" w:space="0" w:color="auto" w:frame="1"/>
                <w:shd w:val="clear" w:color="auto" w:fill="6287AE"/>
                <w:lang w:eastAsia="ru-RU"/>
              </w:rPr>
            </w:pPr>
            <w:r w:rsidRPr="00FF58C4">
              <w:rPr>
                <w:rFonts w:ascii="Arial" w:eastAsia="Times New Roman" w:hAnsi="Arial" w:cs="Arial"/>
                <w:spacing w:val="2"/>
                <w:sz w:val="18"/>
                <w:szCs w:val="18"/>
                <w:lang w:eastAsia="ru-RU"/>
              </w:rPr>
              <w:fldChar w:fldCharType="begin"/>
            </w:r>
            <w:r w:rsidRPr="00FF58C4">
              <w:rPr>
                <w:rFonts w:ascii="Arial" w:eastAsia="Times New Roman" w:hAnsi="Arial" w:cs="Arial"/>
                <w:spacing w:val="2"/>
                <w:sz w:val="18"/>
                <w:szCs w:val="18"/>
                <w:lang w:eastAsia="ru-RU"/>
              </w:rPr>
              <w:instrText xml:space="preserve"> HYPERLINK "http://vk.com/share.php?url=http%3A%2F%2Fru-zakon.blogspot.ru%2F2014%2F12%2Ffz-obrazovanie.html" </w:instrText>
            </w:r>
            <w:r w:rsidRPr="00FF58C4">
              <w:rPr>
                <w:rFonts w:ascii="Arial" w:eastAsia="Times New Roman" w:hAnsi="Arial" w:cs="Arial"/>
                <w:spacing w:val="2"/>
                <w:sz w:val="18"/>
                <w:szCs w:val="18"/>
                <w:lang w:eastAsia="ru-RU"/>
              </w:rPr>
              <w:fldChar w:fldCharType="separate"/>
            </w:r>
          </w:p>
          <w:p w:rsidR="00FF58C4" w:rsidRPr="00FF58C4" w:rsidRDefault="00FF58C4" w:rsidP="00FF58C4">
            <w:pPr>
              <w:spacing w:after="0" w:line="240" w:lineRule="auto"/>
              <w:rPr>
                <w:rFonts w:ascii="Arial" w:eastAsia="Times New Roman" w:hAnsi="Arial" w:cs="Arial"/>
                <w:spacing w:val="2"/>
                <w:sz w:val="18"/>
                <w:szCs w:val="18"/>
                <w:lang w:eastAsia="ru-RU"/>
              </w:rPr>
            </w:pPr>
            <w:r w:rsidRPr="00FF58C4">
              <w:rPr>
                <w:rFonts w:ascii="Arial" w:eastAsia="Times New Roman" w:hAnsi="Arial" w:cs="Arial"/>
                <w:spacing w:val="2"/>
                <w:sz w:val="18"/>
                <w:szCs w:val="18"/>
                <w:lang w:eastAsia="ru-RU"/>
              </w:rPr>
              <w:fldChar w:fldCharType="end"/>
            </w:r>
          </w:p>
        </w:tc>
        <w:tc>
          <w:tcPr>
            <w:tcW w:w="0" w:type="auto"/>
            <w:vAlign w:val="center"/>
            <w:hideMark/>
          </w:tcPr>
          <w:p w:rsidR="00FF58C4" w:rsidRPr="00FF58C4" w:rsidRDefault="00FF58C4" w:rsidP="00FF58C4">
            <w:pPr>
              <w:spacing w:after="0" w:line="240" w:lineRule="auto"/>
              <w:rPr>
                <w:rFonts w:ascii="Arial" w:eastAsia="Times New Roman" w:hAnsi="Arial" w:cs="Arial"/>
                <w:spacing w:val="2"/>
                <w:sz w:val="18"/>
                <w:szCs w:val="18"/>
                <w:lang w:eastAsia="ru-RU"/>
              </w:rPr>
            </w:pPr>
            <w:hyperlink r:id="rId4" w:history="1">
              <w:r w:rsidRPr="00FF58C4">
                <w:rPr>
                  <w:rFonts w:ascii="Arial" w:eastAsia="Times New Roman" w:hAnsi="Arial" w:cs="Arial"/>
                  <w:color w:val="FFFFFF"/>
                  <w:spacing w:val="2"/>
                  <w:sz w:val="18"/>
                  <w:u w:val="single"/>
                  <w:lang w:eastAsia="ru-RU"/>
                </w:rPr>
                <w:t>Сохранить</w:t>
              </w:r>
            </w:hyperlink>
          </w:p>
        </w:tc>
        <w:tc>
          <w:tcPr>
            <w:tcW w:w="0" w:type="auto"/>
            <w:vAlign w:val="center"/>
            <w:hideMark/>
          </w:tcPr>
          <w:p w:rsidR="00FF58C4" w:rsidRPr="00FF58C4" w:rsidRDefault="00FF58C4" w:rsidP="00FF58C4">
            <w:pPr>
              <w:spacing w:after="0" w:line="225" w:lineRule="atLeast"/>
              <w:rPr>
                <w:rFonts w:ascii="Times New Roman" w:eastAsia="Times New Roman" w:hAnsi="Times New Roman" w:cs="Times New Roman"/>
                <w:color w:val="0B5394"/>
                <w:sz w:val="24"/>
                <w:szCs w:val="24"/>
                <w:lang w:eastAsia="ru-RU"/>
              </w:rPr>
            </w:pPr>
            <w:r w:rsidRPr="00FF58C4">
              <w:rPr>
                <w:rFonts w:ascii="Arial" w:eastAsia="Times New Roman" w:hAnsi="Arial" w:cs="Arial"/>
                <w:spacing w:val="2"/>
                <w:sz w:val="18"/>
                <w:szCs w:val="18"/>
                <w:lang w:eastAsia="ru-RU"/>
              </w:rPr>
              <w:fldChar w:fldCharType="begin"/>
            </w:r>
            <w:r w:rsidRPr="00FF58C4">
              <w:rPr>
                <w:rFonts w:ascii="Arial" w:eastAsia="Times New Roman" w:hAnsi="Arial" w:cs="Arial"/>
                <w:spacing w:val="2"/>
                <w:sz w:val="18"/>
                <w:szCs w:val="18"/>
                <w:lang w:eastAsia="ru-RU"/>
              </w:rPr>
              <w:instrText xml:space="preserve"> HYPERLINK "http://vk.com/share.php?url=http%3A%2F%2Fru-zakon.blogspot.ru%2F2014%2F12%2Ffz-obrazovanie.html" </w:instrText>
            </w:r>
            <w:r w:rsidRPr="00FF58C4">
              <w:rPr>
                <w:rFonts w:ascii="Arial" w:eastAsia="Times New Roman" w:hAnsi="Arial" w:cs="Arial"/>
                <w:spacing w:val="2"/>
                <w:sz w:val="18"/>
                <w:szCs w:val="18"/>
                <w:lang w:eastAsia="ru-RU"/>
              </w:rPr>
              <w:fldChar w:fldCharType="separate"/>
            </w:r>
          </w:p>
          <w:p w:rsidR="00FF58C4" w:rsidRPr="00FF58C4" w:rsidRDefault="00FF58C4" w:rsidP="00FF58C4">
            <w:pPr>
              <w:shd w:val="clear" w:color="auto" w:fill="FFFFFF"/>
              <w:spacing w:after="0" w:line="225" w:lineRule="atLeast"/>
              <w:rPr>
                <w:rFonts w:ascii="Times New Roman" w:eastAsia="Times New Roman" w:hAnsi="Times New Roman" w:cs="Times New Roman"/>
                <w:color w:val="55677D"/>
                <w:sz w:val="17"/>
                <w:szCs w:val="17"/>
                <w:lang w:eastAsia="ru-RU"/>
              </w:rPr>
            </w:pPr>
            <w:r w:rsidRPr="00FF58C4">
              <w:rPr>
                <w:rFonts w:ascii="Arial" w:eastAsia="Times New Roman" w:hAnsi="Arial" w:cs="Arial"/>
                <w:color w:val="55677D"/>
                <w:spacing w:val="2"/>
                <w:sz w:val="17"/>
                <w:szCs w:val="17"/>
                <w:lang w:eastAsia="ru-RU"/>
              </w:rPr>
              <w:t>2</w:t>
            </w:r>
          </w:p>
          <w:p w:rsidR="00FF58C4" w:rsidRPr="00FF58C4" w:rsidRDefault="00FF58C4" w:rsidP="00FF58C4">
            <w:pPr>
              <w:spacing w:after="0" w:line="240" w:lineRule="auto"/>
              <w:rPr>
                <w:rFonts w:ascii="Arial" w:eastAsia="Times New Roman" w:hAnsi="Arial" w:cs="Arial"/>
                <w:spacing w:val="2"/>
                <w:sz w:val="18"/>
                <w:szCs w:val="18"/>
                <w:lang w:eastAsia="ru-RU"/>
              </w:rPr>
            </w:pPr>
            <w:r w:rsidRPr="00FF58C4">
              <w:rPr>
                <w:rFonts w:ascii="Arial" w:eastAsia="Times New Roman" w:hAnsi="Arial" w:cs="Arial"/>
                <w:spacing w:val="2"/>
                <w:sz w:val="18"/>
                <w:szCs w:val="18"/>
                <w:lang w:eastAsia="ru-RU"/>
              </w:rPr>
              <w:fldChar w:fldCharType="end"/>
            </w:r>
          </w:p>
        </w:tc>
      </w:tr>
    </w:tbl>
    <w:p w:rsidR="00921D04" w:rsidRDefault="00FF58C4" w:rsidP="00921D04">
      <w:pPr>
        <w:shd w:val="clear" w:color="auto" w:fill="FFFFFF"/>
        <w:spacing w:after="180" w:line="384" w:lineRule="atLeast"/>
        <w:rPr>
          <w:rFonts w:ascii="Arial" w:eastAsia="Times New Roman" w:hAnsi="Arial" w:cs="Arial"/>
          <w:color w:val="333333"/>
          <w:sz w:val="21"/>
          <w:szCs w:val="21"/>
          <w:lang w:eastAsia="ru-RU"/>
        </w:rPr>
      </w:pPr>
      <w:hyperlink r:id="rId5" w:history="1">
        <w:proofErr w:type="gramStart"/>
        <w:r w:rsidRPr="00FF58C4">
          <w:rPr>
            <w:rFonts w:ascii="Arial" w:eastAsia="Times New Roman" w:hAnsi="Arial" w:cs="Arial"/>
            <w:b/>
            <w:bCs/>
            <w:color w:val="0B5394"/>
            <w:sz w:val="21"/>
            <w:u w:val="single"/>
            <w:lang w:eastAsia="ru-RU"/>
          </w:rPr>
          <w:t>Главная</w:t>
        </w:r>
      </w:hyperlink>
      <w:r w:rsidRPr="00FF58C4">
        <w:rPr>
          <w:rFonts w:ascii="Arial" w:eastAsia="Times New Roman" w:hAnsi="Arial" w:cs="Arial"/>
          <w:color w:val="333333"/>
          <w:sz w:val="21"/>
          <w:lang w:eastAsia="ru-RU"/>
        </w:rPr>
        <w:t> </w:t>
      </w:r>
      <w:r w:rsidRPr="00FF58C4">
        <w:rPr>
          <w:rFonts w:ascii="Arial" w:eastAsia="Times New Roman" w:hAnsi="Arial" w:cs="Arial"/>
          <w:color w:val="333333"/>
          <w:sz w:val="21"/>
          <w:szCs w:val="21"/>
          <w:lang w:eastAsia="ru-RU"/>
        </w:rPr>
        <w:t>›</w:t>
      </w:r>
      <w:r w:rsidRPr="00FF58C4">
        <w:rPr>
          <w:rFonts w:ascii="Arial" w:eastAsia="Times New Roman" w:hAnsi="Arial" w:cs="Arial"/>
          <w:color w:val="333333"/>
          <w:sz w:val="21"/>
          <w:lang w:eastAsia="ru-RU"/>
        </w:rPr>
        <w:t> </w:t>
      </w:r>
      <w:hyperlink r:id="rId6" w:history="1">
        <w:r w:rsidRPr="00FF58C4">
          <w:rPr>
            <w:rFonts w:ascii="Arial" w:eastAsia="Times New Roman" w:hAnsi="Arial" w:cs="Arial"/>
            <w:b/>
            <w:bCs/>
            <w:color w:val="0B5394"/>
            <w:sz w:val="21"/>
            <w:u w:val="single"/>
            <w:lang w:eastAsia="ru-RU"/>
          </w:rPr>
          <w:t>Законы РФ</w:t>
        </w:r>
      </w:hyperlink>
      <w:r w:rsidRPr="00FF58C4">
        <w:rPr>
          <w:rFonts w:ascii="Arial" w:eastAsia="Times New Roman" w:hAnsi="Arial" w:cs="Arial"/>
          <w:color w:val="333333"/>
          <w:sz w:val="21"/>
          <w:lang w:eastAsia="ru-RU"/>
        </w:rPr>
        <w:t> </w:t>
      </w:r>
      <w:r w:rsidRPr="00FF58C4">
        <w:rPr>
          <w:rFonts w:ascii="Arial" w:eastAsia="Times New Roman" w:hAnsi="Arial" w:cs="Arial"/>
          <w:color w:val="333333"/>
          <w:sz w:val="21"/>
          <w:szCs w:val="21"/>
          <w:lang w:eastAsia="ru-RU"/>
        </w:rPr>
        <w:t>›</w:t>
      </w:r>
      <w:r w:rsidRPr="00FF58C4">
        <w:rPr>
          <w:rFonts w:ascii="Arial" w:eastAsia="Times New Roman" w:hAnsi="Arial" w:cs="Arial"/>
          <w:color w:val="333333"/>
          <w:sz w:val="21"/>
          <w:lang w:eastAsia="ru-RU"/>
        </w:rPr>
        <w:t> </w:t>
      </w:r>
      <w:hyperlink r:id="rId7" w:history="1">
        <w:r w:rsidRPr="00FF58C4">
          <w:rPr>
            <w:rFonts w:ascii="Arial" w:eastAsia="Times New Roman" w:hAnsi="Arial" w:cs="Arial"/>
            <w:b/>
            <w:bCs/>
            <w:color w:val="0B5394"/>
            <w:sz w:val="21"/>
            <w:u w:val="single"/>
            <w:lang w:eastAsia="ru-RU"/>
          </w:rPr>
          <w:t>Закон об образовании в РФ - 273 ФЗ - Новый - 2015</w:t>
        </w:r>
      </w:hyperlink>
      <w:r w:rsidRPr="00FF58C4">
        <w:rPr>
          <w:rFonts w:ascii="Arial" w:eastAsia="Times New Roman" w:hAnsi="Arial" w:cs="Arial"/>
          <w:color w:val="333333"/>
          <w:sz w:val="21"/>
          <w:lang w:eastAsia="ru-RU"/>
        </w:rPr>
        <w:t> </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8" w:history="1">
        <w:r w:rsidRPr="00FF58C4">
          <w:rPr>
            <w:rFonts w:ascii="Arial" w:eastAsia="Times New Roman" w:hAnsi="Arial" w:cs="Arial"/>
            <w:b/>
            <w:bCs/>
            <w:color w:val="0B5394"/>
            <w:sz w:val="21"/>
            <w:u w:val="single"/>
            <w:lang w:eastAsia="ru-RU"/>
          </w:rPr>
          <w:t>Федеральный закон "Об образовании в Российской Федерации" N 273-ФЗ</w:t>
        </w:r>
      </w:hyperlink>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t>Полный текст документа - Глава 1, Глава 2, Глава 3, Глава 4, Глава 5, Глава 6, Глава 7, Глава 8, Глава 9, Глава 10, Глава 11, Глава 12, Глава 13, Глава 14, Глава 15.</w:t>
      </w:r>
      <w:proofErr w:type="gramEnd"/>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proofErr w:type="gramStart"/>
      <w:r w:rsidRPr="00FF58C4">
        <w:rPr>
          <w:rFonts w:ascii="Arial" w:eastAsia="Times New Roman" w:hAnsi="Arial" w:cs="Arial"/>
          <w:color w:val="333333"/>
          <w:sz w:val="21"/>
          <w:szCs w:val="21"/>
          <w:lang w:eastAsia="ru-RU"/>
        </w:rPr>
        <w:t>Федеральный закон "Об образовании в Российской Федерации" от 29.12.2012 N 273-ФЗ</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9" w:history="1">
        <w:r w:rsidRPr="00FF58C4">
          <w:rPr>
            <w:rFonts w:ascii="Arial" w:eastAsia="Times New Roman" w:hAnsi="Arial" w:cs="Arial"/>
            <w:b/>
            <w:bCs/>
            <w:color w:val="0B5394"/>
            <w:sz w:val="21"/>
            <w:u w:val="single"/>
            <w:lang w:eastAsia="ru-RU"/>
          </w:rPr>
          <w:t>Глава 1 - Об образовании в РФ - 273 ФЗ - Общие положения</w:t>
        </w:r>
      </w:hyperlink>
      <w:r w:rsidRPr="00FF58C4">
        <w:rPr>
          <w:rFonts w:ascii="Arial" w:eastAsia="Times New Roman" w:hAnsi="Arial" w:cs="Arial"/>
          <w:color w:val="333333"/>
          <w:sz w:val="21"/>
          <w:szCs w:val="21"/>
          <w:lang w:eastAsia="ru-RU"/>
        </w:rPr>
        <w:br/>
        <w:t>(Статья 1, Статья 2, Статья 3, Статья 4, Статья 5, Статья 6, Статья 7, Статья 8, Статья 9)</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10" w:history="1">
        <w:r w:rsidRPr="00FF58C4">
          <w:rPr>
            <w:rFonts w:ascii="Arial" w:eastAsia="Times New Roman" w:hAnsi="Arial" w:cs="Arial"/>
            <w:b/>
            <w:bCs/>
            <w:color w:val="0B5394"/>
            <w:sz w:val="21"/>
            <w:u w:val="single"/>
            <w:lang w:eastAsia="ru-RU"/>
          </w:rPr>
          <w:t>Глава 2 - Об образовании в РФ - 273 ФЗ - Система образования</w:t>
        </w:r>
      </w:hyperlink>
      <w:r w:rsidRPr="00FF58C4">
        <w:rPr>
          <w:rFonts w:ascii="Arial" w:eastAsia="Times New Roman" w:hAnsi="Arial" w:cs="Arial"/>
          <w:color w:val="333333"/>
          <w:sz w:val="21"/>
          <w:szCs w:val="21"/>
          <w:lang w:eastAsia="ru-RU"/>
        </w:rPr>
        <w:br/>
        <w:t>(Статья 10, Статья 11, Статья 12, Статья 13, Статья 14, Статья</w:t>
      </w:r>
      <w:proofErr w:type="gramEnd"/>
      <w:r w:rsidRPr="00FF58C4">
        <w:rPr>
          <w:rFonts w:ascii="Arial" w:eastAsia="Times New Roman" w:hAnsi="Arial" w:cs="Arial"/>
          <w:color w:val="333333"/>
          <w:sz w:val="21"/>
          <w:szCs w:val="21"/>
          <w:lang w:eastAsia="ru-RU"/>
        </w:rPr>
        <w:t xml:space="preserve"> </w:t>
      </w:r>
      <w:proofErr w:type="gramStart"/>
      <w:r w:rsidRPr="00FF58C4">
        <w:rPr>
          <w:rFonts w:ascii="Arial" w:eastAsia="Times New Roman" w:hAnsi="Arial" w:cs="Arial"/>
          <w:color w:val="333333"/>
          <w:sz w:val="21"/>
          <w:szCs w:val="21"/>
          <w:lang w:eastAsia="ru-RU"/>
        </w:rPr>
        <w:t>15, Статья 16, Статья 17, Статья 18, Статья 19, Статья 20)</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11" w:history="1">
        <w:r w:rsidRPr="00FF58C4">
          <w:rPr>
            <w:rFonts w:ascii="Arial" w:eastAsia="Times New Roman" w:hAnsi="Arial" w:cs="Arial"/>
            <w:b/>
            <w:bCs/>
            <w:color w:val="0B5394"/>
            <w:sz w:val="21"/>
            <w:u w:val="single"/>
            <w:lang w:eastAsia="ru-RU"/>
          </w:rPr>
          <w:t>Глава 3 - Об образовании в РФ - 273 ФЗ - Лица, осуществляющие образовательную деятельность</w:t>
        </w:r>
      </w:hyperlink>
      <w:r w:rsidRPr="00FF58C4">
        <w:rPr>
          <w:rFonts w:ascii="Arial" w:eastAsia="Times New Roman" w:hAnsi="Arial" w:cs="Arial"/>
          <w:color w:val="333333"/>
          <w:sz w:val="21"/>
          <w:szCs w:val="21"/>
          <w:lang w:eastAsia="ru-RU"/>
        </w:rPr>
        <w:br/>
        <w:t>(Статья 21, Статья 22, Статья 23, Статья 24, Статья 25, Статья 26, Статья 27, Статья 28, Статья 29, Статья 30, Статья 31, Статья 32)</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12" w:history="1">
        <w:r w:rsidRPr="00FF58C4">
          <w:rPr>
            <w:rFonts w:ascii="Arial" w:eastAsia="Times New Roman" w:hAnsi="Arial" w:cs="Arial"/>
            <w:b/>
            <w:bCs/>
            <w:color w:val="0B5394"/>
            <w:sz w:val="21"/>
            <w:u w:val="single"/>
            <w:lang w:eastAsia="ru-RU"/>
          </w:rPr>
          <w:t>Глава 4 - Об образовании в РФ - 273 ФЗ - Обучающиеся и их родители (законные</w:t>
        </w:r>
        <w:proofErr w:type="gramEnd"/>
        <w:r w:rsidRPr="00FF58C4">
          <w:rPr>
            <w:rFonts w:ascii="Arial" w:eastAsia="Times New Roman" w:hAnsi="Arial" w:cs="Arial"/>
            <w:b/>
            <w:bCs/>
            <w:color w:val="0B5394"/>
            <w:sz w:val="21"/>
            <w:u w:val="single"/>
            <w:lang w:eastAsia="ru-RU"/>
          </w:rPr>
          <w:t xml:space="preserve"> </w:t>
        </w:r>
        <w:proofErr w:type="gramStart"/>
        <w:r w:rsidRPr="00FF58C4">
          <w:rPr>
            <w:rFonts w:ascii="Arial" w:eastAsia="Times New Roman" w:hAnsi="Arial" w:cs="Arial"/>
            <w:b/>
            <w:bCs/>
            <w:color w:val="0B5394"/>
            <w:sz w:val="21"/>
            <w:u w:val="single"/>
            <w:lang w:eastAsia="ru-RU"/>
          </w:rPr>
          <w:t>представители)</w:t>
        </w:r>
      </w:hyperlink>
      <w:r w:rsidRPr="00FF58C4">
        <w:rPr>
          <w:rFonts w:ascii="Arial" w:eastAsia="Times New Roman" w:hAnsi="Arial" w:cs="Arial"/>
          <w:color w:val="333333"/>
          <w:sz w:val="21"/>
          <w:szCs w:val="21"/>
          <w:lang w:eastAsia="ru-RU"/>
        </w:rPr>
        <w:br/>
        <w:t>(Статья 33, Статья 34, Статья 35, Статья 36, Статья 37, Статья 38, Статья 39, Статья 40, Статья 41, Статья 42, Статья 43, Статья 44, Статья 45)</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13" w:history="1">
        <w:r w:rsidRPr="00FF58C4">
          <w:rPr>
            <w:rFonts w:ascii="Arial" w:eastAsia="Times New Roman" w:hAnsi="Arial" w:cs="Arial"/>
            <w:b/>
            <w:bCs/>
            <w:color w:val="0B5394"/>
            <w:sz w:val="21"/>
            <w:u w:val="single"/>
            <w:lang w:eastAsia="ru-RU"/>
          </w:rPr>
          <w:t>Глава 5 - Об образовании в РФ - 273 ФЗ - Педагогические, руководящие и иные работники организаций, осуществляющих образовательную деятельность</w:t>
        </w:r>
      </w:hyperlink>
      <w:r w:rsidRPr="00FF58C4">
        <w:rPr>
          <w:rFonts w:ascii="Arial" w:eastAsia="Times New Roman" w:hAnsi="Arial" w:cs="Arial"/>
          <w:color w:val="333333"/>
          <w:sz w:val="21"/>
          <w:szCs w:val="21"/>
          <w:lang w:eastAsia="ru-RU"/>
        </w:rPr>
        <w:br/>
        <w:t>(Статья 46, Статья 47, Статья 48, Статья 49, Статья 50, Статья 51, Статья 52)</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14" w:history="1">
        <w:r w:rsidRPr="00FF58C4">
          <w:rPr>
            <w:rFonts w:ascii="Arial" w:eastAsia="Times New Roman" w:hAnsi="Arial" w:cs="Arial"/>
            <w:b/>
            <w:bCs/>
            <w:color w:val="0B5394"/>
            <w:sz w:val="21"/>
            <w:u w:val="single"/>
            <w:lang w:eastAsia="ru-RU"/>
          </w:rPr>
          <w:t>Глава 6</w:t>
        </w:r>
        <w:proofErr w:type="gramEnd"/>
        <w:r w:rsidRPr="00FF58C4">
          <w:rPr>
            <w:rFonts w:ascii="Arial" w:eastAsia="Times New Roman" w:hAnsi="Arial" w:cs="Arial"/>
            <w:b/>
            <w:bCs/>
            <w:color w:val="0B5394"/>
            <w:sz w:val="21"/>
            <w:u w:val="single"/>
            <w:lang w:eastAsia="ru-RU"/>
          </w:rPr>
          <w:t xml:space="preserve"> - </w:t>
        </w:r>
        <w:proofErr w:type="gramStart"/>
        <w:r w:rsidRPr="00FF58C4">
          <w:rPr>
            <w:rFonts w:ascii="Arial" w:eastAsia="Times New Roman" w:hAnsi="Arial" w:cs="Arial"/>
            <w:b/>
            <w:bCs/>
            <w:color w:val="0B5394"/>
            <w:sz w:val="21"/>
            <w:u w:val="single"/>
            <w:lang w:eastAsia="ru-RU"/>
          </w:rPr>
          <w:t xml:space="preserve">Об образовании в РФ - 273 ФЗ - Основания возникновения, изменения и </w:t>
        </w:r>
        <w:r w:rsidRPr="00FF58C4">
          <w:rPr>
            <w:rFonts w:ascii="Arial" w:eastAsia="Times New Roman" w:hAnsi="Arial" w:cs="Arial"/>
            <w:b/>
            <w:bCs/>
            <w:color w:val="0B5394"/>
            <w:sz w:val="21"/>
            <w:u w:val="single"/>
            <w:lang w:eastAsia="ru-RU"/>
          </w:rPr>
          <w:lastRenderedPageBreak/>
          <w:t>прекращения образовательных отношений</w:t>
        </w:r>
      </w:hyperlink>
      <w:r w:rsidRPr="00FF58C4">
        <w:rPr>
          <w:rFonts w:ascii="Arial" w:eastAsia="Times New Roman" w:hAnsi="Arial" w:cs="Arial"/>
          <w:color w:val="333333"/>
          <w:sz w:val="21"/>
          <w:szCs w:val="21"/>
          <w:lang w:eastAsia="ru-RU"/>
        </w:rPr>
        <w:br/>
        <w:t>(Статья 53, Статья 54, Статья 55, Статья 56, Статья 57, Статья 58, Статья 59, Статья 60, Статья 61, Статья 62)</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15" w:history="1">
        <w:r w:rsidRPr="00FF58C4">
          <w:rPr>
            <w:rFonts w:ascii="Arial" w:eastAsia="Times New Roman" w:hAnsi="Arial" w:cs="Arial"/>
            <w:b/>
            <w:bCs/>
            <w:color w:val="0B5394"/>
            <w:sz w:val="21"/>
            <w:u w:val="single"/>
            <w:lang w:eastAsia="ru-RU"/>
          </w:rPr>
          <w:t>Глава 7 - Об образовании в РФ - 273 ФЗ - Общее образование</w:t>
        </w:r>
      </w:hyperlink>
      <w:r w:rsidRPr="00FF58C4">
        <w:rPr>
          <w:rFonts w:ascii="Arial" w:eastAsia="Times New Roman" w:hAnsi="Arial" w:cs="Arial"/>
          <w:color w:val="333333"/>
          <w:sz w:val="21"/>
          <w:szCs w:val="21"/>
          <w:lang w:eastAsia="ru-RU"/>
        </w:rPr>
        <w:br/>
        <w:t>(Статья 63, Статья 64, Статья 65, Статья 66, Статья 67)</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16" w:history="1">
        <w:r w:rsidRPr="00FF58C4">
          <w:rPr>
            <w:rFonts w:ascii="Arial" w:eastAsia="Times New Roman" w:hAnsi="Arial" w:cs="Arial"/>
            <w:b/>
            <w:bCs/>
            <w:color w:val="0B5394"/>
            <w:sz w:val="21"/>
            <w:u w:val="single"/>
            <w:lang w:eastAsia="ru-RU"/>
          </w:rPr>
          <w:t>Глава 8 - Об образовании в РФ - 273</w:t>
        </w:r>
        <w:proofErr w:type="gramEnd"/>
        <w:r w:rsidRPr="00FF58C4">
          <w:rPr>
            <w:rFonts w:ascii="Arial" w:eastAsia="Times New Roman" w:hAnsi="Arial" w:cs="Arial"/>
            <w:b/>
            <w:bCs/>
            <w:color w:val="0B5394"/>
            <w:sz w:val="21"/>
            <w:u w:val="single"/>
            <w:lang w:eastAsia="ru-RU"/>
          </w:rPr>
          <w:t xml:space="preserve"> </w:t>
        </w:r>
        <w:proofErr w:type="gramStart"/>
        <w:r w:rsidRPr="00FF58C4">
          <w:rPr>
            <w:rFonts w:ascii="Arial" w:eastAsia="Times New Roman" w:hAnsi="Arial" w:cs="Arial"/>
            <w:b/>
            <w:bCs/>
            <w:color w:val="0B5394"/>
            <w:sz w:val="21"/>
            <w:u w:val="single"/>
            <w:lang w:eastAsia="ru-RU"/>
          </w:rPr>
          <w:t>ФЗ - Профессиональное образование</w:t>
        </w:r>
      </w:hyperlink>
      <w:r w:rsidRPr="00FF58C4">
        <w:rPr>
          <w:rFonts w:ascii="Arial" w:eastAsia="Times New Roman" w:hAnsi="Arial" w:cs="Arial"/>
          <w:color w:val="333333"/>
          <w:sz w:val="21"/>
          <w:szCs w:val="21"/>
          <w:lang w:eastAsia="ru-RU"/>
        </w:rPr>
        <w:br/>
        <w:t>(Статья 68, Статья 69, Статья 70, Статья 71, Статья 72)</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17" w:history="1">
        <w:r w:rsidRPr="00FF58C4">
          <w:rPr>
            <w:rFonts w:ascii="Arial" w:eastAsia="Times New Roman" w:hAnsi="Arial" w:cs="Arial"/>
            <w:b/>
            <w:bCs/>
            <w:color w:val="0B5394"/>
            <w:sz w:val="21"/>
            <w:u w:val="single"/>
            <w:lang w:eastAsia="ru-RU"/>
          </w:rPr>
          <w:t>Глава 9 - Об образовании в РФ - 273 ФЗ - Профессиональное обучение</w:t>
        </w:r>
      </w:hyperlink>
      <w:r w:rsidRPr="00FF58C4">
        <w:rPr>
          <w:rFonts w:ascii="Arial" w:eastAsia="Times New Roman" w:hAnsi="Arial" w:cs="Arial"/>
          <w:color w:val="333333"/>
          <w:sz w:val="21"/>
          <w:szCs w:val="21"/>
          <w:lang w:eastAsia="ru-RU"/>
        </w:rPr>
        <w:br/>
        <w:t>(Статья 73, Статья 74)</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18" w:history="1">
        <w:r w:rsidRPr="00FF58C4">
          <w:rPr>
            <w:rFonts w:ascii="Arial" w:eastAsia="Times New Roman" w:hAnsi="Arial" w:cs="Arial"/>
            <w:b/>
            <w:bCs/>
            <w:color w:val="0B5394"/>
            <w:sz w:val="21"/>
            <w:u w:val="single"/>
            <w:lang w:eastAsia="ru-RU"/>
          </w:rPr>
          <w:t>Глава 10 - Об образовании в РФ - 273 ФЗ - Дополнительное образование</w:t>
        </w:r>
      </w:hyperlink>
      <w:r w:rsidRPr="00FF58C4">
        <w:rPr>
          <w:rFonts w:ascii="Arial" w:eastAsia="Times New Roman" w:hAnsi="Arial" w:cs="Arial"/>
          <w:color w:val="333333"/>
          <w:sz w:val="21"/>
          <w:szCs w:val="21"/>
          <w:lang w:eastAsia="ru-RU"/>
        </w:rPr>
        <w:br/>
        <w:t>(Статья 75, Статья 76)</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19" w:history="1">
        <w:r w:rsidRPr="00FF58C4">
          <w:rPr>
            <w:rFonts w:ascii="Arial" w:eastAsia="Times New Roman" w:hAnsi="Arial" w:cs="Arial"/>
            <w:b/>
            <w:bCs/>
            <w:color w:val="0B5394"/>
            <w:sz w:val="21"/>
            <w:u w:val="single"/>
            <w:lang w:eastAsia="ru-RU"/>
          </w:rPr>
          <w:t>Глава 11 - Об образовании в РФ - 273 ФЗ - Особенности реализации некоторых видов образовательных программ и получения образования отдельными категориями</w:t>
        </w:r>
        <w:proofErr w:type="gramEnd"/>
        <w:r w:rsidRPr="00FF58C4">
          <w:rPr>
            <w:rFonts w:ascii="Arial" w:eastAsia="Times New Roman" w:hAnsi="Arial" w:cs="Arial"/>
            <w:b/>
            <w:bCs/>
            <w:color w:val="0B5394"/>
            <w:sz w:val="21"/>
            <w:u w:val="single"/>
            <w:lang w:eastAsia="ru-RU"/>
          </w:rPr>
          <w:t xml:space="preserve"> обучающихся</w:t>
        </w:r>
      </w:hyperlink>
      <w:r w:rsidRPr="00FF58C4">
        <w:rPr>
          <w:rFonts w:ascii="Arial" w:eastAsia="Times New Roman" w:hAnsi="Arial" w:cs="Arial"/>
          <w:color w:val="333333"/>
          <w:sz w:val="21"/>
          <w:szCs w:val="21"/>
          <w:lang w:eastAsia="ru-RU"/>
        </w:rPr>
        <w:br/>
        <w:t>(Статья 77, Статья 78, Статья 79, Статья 80, Статья 81, Статья 82, Статья 83, Статья 84, Статья 85, Статья 85.1, Статья 86, Статья 87, Статья 88)</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20" w:history="1">
        <w:r w:rsidRPr="00FF58C4">
          <w:rPr>
            <w:rFonts w:ascii="Arial" w:eastAsia="Times New Roman" w:hAnsi="Arial" w:cs="Arial"/>
            <w:b/>
            <w:bCs/>
            <w:color w:val="0B5394"/>
            <w:sz w:val="21"/>
            <w:u w:val="single"/>
            <w:lang w:eastAsia="ru-RU"/>
          </w:rPr>
          <w:t xml:space="preserve">Глава 12 - Об образовании в РФ - 273 ФЗ - Управление системой образования. </w:t>
        </w:r>
        <w:proofErr w:type="gramStart"/>
        <w:r w:rsidRPr="00FF58C4">
          <w:rPr>
            <w:rFonts w:ascii="Arial" w:eastAsia="Times New Roman" w:hAnsi="Arial" w:cs="Arial"/>
            <w:b/>
            <w:bCs/>
            <w:color w:val="0B5394"/>
            <w:sz w:val="21"/>
            <w:u w:val="single"/>
            <w:lang w:eastAsia="ru-RU"/>
          </w:rPr>
          <w:t>Государственная регламентация образовательной деятельности</w:t>
        </w:r>
      </w:hyperlink>
      <w:r w:rsidRPr="00FF58C4">
        <w:rPr>
          <w:rFonts w:ascii="Arial" w:eastAsia="Times New Roman" w:hAnsi="Arial" w:cs="Arial"/>
          <w:color w:val="333333"/>
          <w:sz w:val="21"/>
          <w:szCs w:val="21"/>
          <w:lang w:eastAsia="ru-RU"/>
        </w:rPr>
        <w:br/>
        <w:t>(Статья 89, Статья 90, Статья 91, Статья 92, Статья 93, Статья 94, Статья 95, Статья 96, Статья 97, Статья 98)</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21" w:history="1">
        <w:r w:rsidRPr="00FF58C4">
          <w:rPr>
            <w:rFonts w:ascii="Arial" w:eastAsia="Times New Roman" w:hAnsi="Arial" w:cs="Arial"/>
            <w:b/>
            <w:bCs/>
            <w:color w:val="0B5394"/>
            <w:sz w:val="21"/>
            <w:u w:val="single"/>
            <w:lang w:eastAsia="ru-RU"/>
          </w:rPr>
          <w:t>Глава 13 - Об образовании в РФ - 273 ФЗ - Экономическая деятельность и финансовое обеспечение в сфере образования</w:t>
        </w:r>
      </w:hyperlink>
      <w:r w:rsidRPr="00FF58C4">
        <w:rPr>
          <w:rFonts w:ascii="Arial" w:eastAsia="Times New Roman" w:hAnsi="Arial" w:cs="Arial"/>
          <w:color w:val="333333"/>
          <w:sz w:val="21"/>
          <w:szCs w:val="21"/>
          <w:lang w:eastAsia="ru-RU"/>
        </w:rPr>
        <w:br/>
        <w:t>(Статья 99, Статья 100, Статья 101, Статья 102, Статья 103, Статья 104)</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22" w:history="1">
        <w:r w:rsidRPr="00FF58C4">
          <w:rPr>
            <w:rFonts w:ascii="Arial" w:eastAsia="Times New Roman" w:hAnsi="Arial" w:cs="Arial"/>
            <w:b/>
            <w:bCs/>
            <w:color w:val="0B5394"/>
            <w:sz w:val="21"/>
            <w:u w:val="single"/>
            <w:lang w:eastAsia="ru-RU"/>
          </w:rPr>
          <w:t>Глава 14 - Об образовании в РФ - 273 ФЗ</w:t>
        </w:r>
        <w:proofErr w:type="gramEnd"/>
        <w:r w:rsidRPr="00FF58C4">
          <w:rPr>
            <w:rFonts w:ascii="Arial" w:eastAsia="Times New Roman" w:hAnsi="Arial" w:cs="Arial"/>
            <w:b/>
            <w:bCs/>
            <w:color w:val="0B5394"/>
            <w:sz w:val="21"/>
            <w:u w:val="single"/>
            <w:lang w:eastAsia="ru-RU"/>
          </w:rPr>
          <w:t xml:space="preserve"> - Международное сотрудничество в сфере образования</w:t>
        </w:r>
      </w:hyperlink>
      <w:r w:rsidRPr="00FF58C4">
        <w:rPr>
          <w:rFonts w:ascii="Arial" w:eastAsia="Times New Roman" w:hAnsi="Arial" w:cs="Arial"/>
          <w:color w:val="333333"/>
          <w:sz w:val="21"/>
          <w:szCs w:val="21"/>
          <w:lang w:eastAsia="ru-RU"/>
        </w:rPr>
        <w:br/>
        <w:t>(Статья 105, Статья 106, Статья 107)</w:t>
      </w:r>
      <w:r w:rsidRPr="00FF58C4">
        <w:rPr>
          <w:rFonts w:ascii="Arial" w:eastAsia="Times New Roman" w:hAnsi="Arial" w:cs="Arial"/>
          <w:color w:val="333333"/>
          <w:sz w:val="21"/>
          <w:szCs w:val="21"/>
          <w:lang w:eastAsia="ru-RU"/>
        </w:rPr>
        <w:br/>
      </w:r>
      <w:r w:rsidRPr="00FF58C4">
        <w:rPr>
          <w:rFonts w:ascii="Arial" w:eastAsia="Times New Roman" w:hAnsi="Arial" w:cs="Arial"/>
          <w:color w:val="333333"/>
          <w:sz w:val="21"/>
          <w:szCs w:val="21"/>
          <w:lang w:eastAsia="ru-RU"/>
        </w:rPr>
        <w:br/>
      </w:r>
      <w:hyperlink r:id="rId23" w:history="1">
        <w:r w:rsidRPr="00FF58C4">
          <w:rPr>
            <w:rFonts w:ascii="Arial" w:eastAsia="Times New Roman" w:hAnsi="Arial" w:cs="Arial"/>
            <w:b/>
            <w:bCs/>
            <w:color w:val="0B5394"/>
            <w:sz w:val="21"/>
            <w:u w:val="single"/>
            <w:lang w:eastAsia="ru-RU"/>
          </w:rPr>
          <w:t>Глава 15 - Об образовании в РФ - 273 ФЗ - Заключительные положения</w:t>
        </w:r>
      </w:hyperlink>
      <w:r w:rsidRPr="00FF58C4">
        <w:rPr>
          <w:rFonts w:ascii="Arial" w:eastAsia="Times New Roman" w:hAnsi="Arial" w:cs="Arial"/>
          <w:color w:val="333333"/>
          <w:sz w:val="21"/>
          <w:szCs w:val="21"/>
          <w:lang w:eastAsia="ru-RU"/>
        </w:rPr>
        <w:br/>
        <w:t>(Статья 108, Статья 109, Статья 110, Статья 111)</w:t>
      </w:r>
    </w:p>
    <w:p w:rsidR="00FF58C4" w:rsidRPr="00921D04" w:rsidRDefault="00FF58C4" w:rsidP="00921D04">
      <w:pPr>
        <w:shd w:val="clear" w:color="auto" w:fill="FFFFFF"/>
        <w:spacing w:after="180" w:line="384" w:lineRule="atLeast"/>
        <w:jc w:val="center"/>
        <w:rPr>
          <w:rFonts w:ascii="Arial" w:eastAsia="Times New Roman" w:hAnsi="Arial" w:cs="Arial"/>
          <w:color w:val="333333"/>
          <w:sz w:val="21"/>
          <w:szCs w:val="21"/>
          <w:lang w:eastAsia="ru-RU"/>
        </w:rPr>
      </w:pPr>
      <w:r>
        <w:rPr>
          <w:b/>
          <w:bCs/>
          <w:color w:val="000000"/>
          <w:sz w:val="27"/>
          <w:szCs w:val="27"/>
          <w:shd w:val="clear" w:color="auto" w:fill="FFFFFF"/>
        </w:rPr>
        <w:lastRenderedPageBreak/>
        <w:t>РОССИЙСКАЯ ФЕДЕРАЦИЯ</w:t>
      </w:r>
      <w:r>
        <w:rPr>
          <w:b/>
          <w:bCs/>
          <w:color w:val="000000"/>
          <w:sz w:val="27"/>
          <w:szCs w:val="27"/>
          <w:shd w:val="clear" w:color="auto" w:fill="FFFFFF"/>
        </w:rPr>
        <w:br/>
      </w:r>
      <w:r>
        <w:rPr>
          <w:b/>
          <w:bCs/>
          <w:color w:val="000000"/>
          <w:sz w:val="27"/>
          <w:szCs w:val="27"/>
          <w:shd w:val="clear" w:color="auto" w:fill="FFFFFF"/>
        </w:rPr>
        <w:br/>
        <w:t>ФЕДЕРАЛЬНЫЙ ЗАКОН</w:t>
      </w:r>
      <w:r>
        <w:rPr>
          <w:b/>
          <w:bCs/>
          <w:color w:val="000000"/>
          <w:sz w:val="27"/>
          <w:szCs w:val="27"/>
          <w:shd w:val="clear" w:color="auto" w:fill="FFFFFF"/>
        </w:rPr>
        <w:br/>
      </w:r>
      <w:r>
        <w:rPr>
          <w:b/>
          <w:bCs/>
          <w:color w:val="000000"/>
          <w:sz w:val="27"/>
          <w:szCs w:val="27"/>
          <w:shd w:val="clear" w:color="auto" w:fill="FFFFFF"/>
        </w:rPr>
        <w:br/>
        <w:t>О библиотечном деле</w:t>
      </w:r>
    </w:p>
    <w:p w:rsidR="00FF58C4" w:rsidRDefault="00FF58C4" w:rsidP="00921D04">
      <w:pPr>
        <w:pStyle w:val="a4"/>
        <w:shd w:val="clear" w:color="auto" w:fill="FFFFFF"/>
        <w:jc w:val="center"/>
        <w:rPr>
          <w:color w:val="000000"/>
          <w:sz w:val="27"/>
          <w:szCs w:val="27"/>
        </w:rPr>
      </w:pPr>
      <w:r>
        <w:rPr>
          <w:color w:val="000000"/>
          <w:sz w:val="27"/>
          <w:szCs w:val="27"/>
        </w:rPr>
        <w:t>(с изменениями на 26 июня 2007 года)</w:t>
      </w:r>
    </w:p>
    <w:p w:rsidR="00FF58C4" w:rsidRDefault="00FF58C4" w:rsidP="00921D04">
      <w:pPr>
        <w:pStyle w:val="a4"/>
        <w:shd w:val="clear" w:color="auto" w:fill="FFFFFF"/>
        <w:spacing w:after="270" w:afterAutospacing="0"/>
        <w:jc w:val="center"/>
        <w:rPr>
          <w:color w:val="000000"/>
          <w:sz w:val="27"/>
          <w:szCs w:val="27"/>
        </w:rPr>
      </w:pPr>
      <w:r>
        <w:rPr>
          <w:color w:val="000000"/>
          <w:sz w:val="27"/>
          <w:szCs w:val="27"/>
        </w:rPr>
        <w:t>____________________________________________________________________</w:t>
      </w:r>
      <w:r>
        <w:rPr>
          <w:rStyle w:val="apple-converted-space"/>
          <w:color w:val="000000"/>
        </w:rPr>
        <w:t> </w:t>
      </w:r>
      <w:r>
        <w:rPr>
          <w:color w:val="000000"/>
          <w:sz w:val="27"/>
          <w:szCs w:val="27"/>
        </w:rPr>
        <w:br/>
        <w:t>Документ с изменениями, внесенными:</w:t>
      </w:r>
      <w:r>
        <w:rPr>
          <w:rStyle w:val="apple-converted-space"/>
          <w:color w:val="000000"/>
        </w:rPr>
        <w:t> </w:t>
      </w:r>
      <w:r>
        <w:rPr>
          <w:color w:val="000000"/>
          <w:sz w:val="27"/>
          <w:szCs w:val="27"/>
        </w:rPr>
        <w:br/>
      </w:r>
      <w:r>
        <w:rPr>
          <w:color w:val="000080"/>
          <w:sz w:val="27"/>
          <w:szCs w:val="27"/>
          <w:u w:val="single"/>
        </w:rPr>
        <w:t>Федеральным законом от 22 августа 2004 года N 122-ФЗ</w:t>
      </w:r>
      <w:r>
        <w:rPr>
          <w:rStyle w:val="apple-converted-space"/>
          <w:color w:val="000000"/>
        </w:rPr>
        <w:t> </w:t>
      </w:r>
      <w:r>
        <w:rPr>
          <w:color w:val="000000"/>
          <w:sz w:val="27"/>
          <w:szCs w:val="27"/>
        </w:rPr>
        <w:t xml:space="preserve">(Российская газета, N 188, 31.08.2004) (о порядке вступления в силу </w:t>
      </w:r>
      <w:proofErr w:type="gramStart"/>
      <w:r>
        <w:rPr>
          <w:color w:val="000000"/>
          <w:sz w:val="27"/>
          <w:szCs w:val="27"/>
        </w:rPr>
        <w:t>см</w:t>
      </w:r>
      <w:proofErr w:type="gramEnd"/>
      <w:r>
        <w:rPr>
          <w:color w:val="000000"/>
          <w:sz w:val="27"/>
          <w:szCs w:val="27"/>
        </w:rPr>
        <w:t>.</w:t>
      </w:r>
      <w:r>
        <w:rPr>
          <w:rStyle w:val="apple-converted-space"/>
          <w:color w:val="000000"/>
        </w:rPr>
        <w:t> </w:t>
      </w:r>
      <w:r>
        <w:rPr>
          <w:color w:val="000080"/>
          <w:sz w:val="27"/>
          <w:szCs w:val="27"/>
          <w:u w:val="single"/>
        </w:rPr>
        <w:t>статью 155 Федерального закона от 22 августа 2004 года N 122-ФЗ</w:t>
      </w:r>
      <w:r>
        <w:rPr>
          <w:color w:val="000000"/>
          <w:sz w:val="27"/>
          <w:szCs w:val="27"/>
        </w:rPr>
        <w:t>);</w:t>
      </w:r>
      <w:r>
        <w:rPr>
          <w:color w:val="000000"/>
          <w:sz w:val="27"/>
          <w:szCs w:val="27"/>
        </w:rPr>
        <w:br/>
        <w:t xml:space="preserve">Федеральным законом от 26 июня 2007 года N 118-ФЗ (Российская газета, N 141, 04.07.2007) (о порядке вступления в силу </w:t>
      </w:r>
      <w:proofErr w:type="gramStart"/>
      <w:r>
        <w:rPr>
          <w:color w:val="000000"/>
          <w:sz w:val="27"/>
          <w:szCs w:val="27"/>
        </w:rPr>
        <w:t>см</w:t>
      </w:r>
      <w:proofErr w:type="gramEnd"/>
      <w:r>
        <w:rPr>
          <w:color w:val="000000"/>
          <w:sz w:val="27"/>
          <w:szCs w:val="27"/>
        </w:rPr>
        <w:t>. статью 49 Федерального закона от 26 июня 2007 года N 118-ФЗ).</w:t>
      </w:r>
      <w:r>
        <w:rPr>
          <w:rStyle w:val="apple-converted-space"/>
          <w:color w:val="000000"/>
        </w:rPr>
        <w:t> </w:t>
      </w:r>
      <w:r>
        <w:rPr>
          <w:color w:val="000000"/>
          <w:sz w:val="27"/>
          <w:szCs w:val="27"/>
        </w:rPr>
        <w:br/>
        <w:t>____________________________________________________________________</w:t>
      </w:r>
    </w:p>
    <w:p w:rsidR="00FF58C4" w:rsidRDefault="00FF58C4" w:rsidP="00FF58C4">
      <w:pPr>
        <w:pStyle w:val="a4"/>
        <w:jc w:val="right"/>
        <w:rPr>
          <w:b/>
          <w:bCs/>
          <w:color w:val="000000"/>
          <w:sz w:val="27"/>
          <w:szCs w:val="27"/>
          <w:shd w:val="clear" w:color="auto" w:fill="FFFFFF"/>
        </w:rPr>
      </w:pPr>
      <w:proofErr w:type="gramStart"/>
      <w:r>
        <w:rPr>
          <w:b/>
          <w:bCs/>
          <w:color w:val="000000"/>
          <w:sz w:val="27"/>
          <w:szCs w:val="27"/>
          <w:shd w:val="clear" w:color="auto" w:fill="FFFFFF"/>
        </w:rPr>
        <w:t>Принят</w:t>
      </w:r>
      <w:proofErr w:type="gramEnd"/>
      <w:r>
        <w:rPr>
          <w:b/>
          <w:bCs/>
          <w:color w:val="000000"/>
          <w:sz w:val="27"/>
          <w:szCs w:val="27"/>
          <w:shd w:val="clear" w:color="auto" w:fill="FFFFFF"/>
        </w:rPr>
        <w:br/>
        <w:t>Государственной Думой</w:t>
      </w:r>
      <w:r>
        <w:rPr>
          <w:b/>
          <w:bCs/>
          <w:color w:val="000000"/>
          <w:sz w:val="27"/>
          <w:szCs w:val="27"/>
          <w:shd w:val="clear" w:color="auto" w:fill="FFFFFF"/>
        </w:rPr>
        <w:br/>
        <w:t>23 ноября 1994 года</w:t>
      </w:r>
    </w:p>
    <w:p w:rsidR="00FF58C4" w:rsidRDefault="00FF58C4" w:rsidP="00FF58C4">
      <w:pPr>
        <w:pStyle w:val="a4"/>
        <w:shd w:val="clear" w:color="auto" w:fill="FFFFFF"/>
        <w:rPr>
          <w:color w:val="000000"/>
          <w:sz w:val="27"/>
          <w:szCs w:val="27"/>
        </w:rPr>
      </w:pPr>
      <w:r>
        <w:rPr>
          <w:color w:val="000000"/>
          <w:sz w:val="27"/>
          <w:szCs w:val="27"/>
        </w:rPr>
        <w:t>Настоящий Федеральный закон является правовой базой сохранения и развития библиотечного дела в Российской Федерации. Он устанавливает принципы деятельности библиотек, гарантирующие права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w:t>
      </w:r>
    </w:p>
    <w:p w:rsidR="00FF58C4" w:rsidRDefault="00FF58C4" w:rsidP="00FF58C4">
      <w:pPr>
        <w:pStyle w:val="a4"/>
        <w:shd w:val="clear" w:color="auto" w:fill="FFFFFF"/>
        <w:rPr>
          <w:color w:val="000000"/>
          <w:sz w:val="27"/>
          <w:szCs w:val="27"/>
        </w:rPr>
      </w:pPr>
      <w:r>
        <w:rPr>
          <w:color w:val="000000"/>
          <w:sz w:val="27"/>
          <w:szCs w:val="27"/>
        </w:rPr>
        <w:t>Настоящий Федеральный закон регулирует общие вопросы организации библиотечного дела, взаимоотношений между государством, гражданами, предприятиями, учреждениями и организациями в области библиотечного дела в соответствии с принципами и нормами международного права.</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Глава I. Общие положения</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br/>
        <w:t>Статья 1. Основные понятия</w:t>
      </w:r>
    </w:p>
    <w:p w:rsidR="00FF58C4" w:rsidRDefault="00FF58C4" w:rsidP="00FF58C4">
      <w:pPr>
        <w:pStyle w:val="a4"/>
        <w:shd w:val="clear" w:color="auto" w:fill="FFFFFF"/>
        <w:ind w:left="2880"/>
        <w:rPr>
          <w:color w:val="000000"/>
          <w:sz w:val="27"/>
          <w:szCs w:val="27"/>
        </w:rPr>
      </w:pPr>
      <w:r>
        <w:rPr>
          <w:color w:val="000000"/>
          <w:sz w:val="27"/>
          <w:szCs w:val="27"/>
        </w:rPr>
        <w:t>В настоящем Федеральном законе применяются следующие понятия:</w:t>
      </w:r>
    </w:p>
    <w:p w:rsidR="00FF58C4" w:rsidRDefault="00FF58C4" w:rsidP="00FF58C4">
      <w:pPr>
        <w:pStyle w:val="a4"/>
        <w:shd w:val="clear" w:color="auto" w:fill="FFFFFF"/>
        <w:ind w:left="1440"/>
        <w:rPr>
          <w:color w:val="000000"/>
          <w:sz w:val="27"/>
          <w:szCs w:val="27"/>
        </w:rPr>
      </w:pPr>
      <w:r>
        <w:rPr>
          <w:color w:val="000000"/>
          <w:sz w:val="27"/>
          <w:szCs w:val="27"/>
        </w:rPr>
        <w:t xml:space="preserve">библиотека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w:t>
      </w:r>
      <w:r>
        <w:rPr>
          <w:color w:val="000000"/>
          <w:sz w:val="27"/>
          <w:szCs w:val="27"/>
        </w:rPr>
        <w:lastRenderedPageBreak/>
        <w:t>пользование физическим и юридическим лицам; библиотека может быть самостоятельным учреждением или структурным подразделением предприятия, учреждения, организации;</w:t>
      </w:r>
    </w:p>
    <w:p w:rsidR="00FF58C4" w:rsidRDefault="00FF58C4" w:rsidP="00FF58C4">
      <w:pPr>
        <w:pStyle w:val="a4"/>
        <w:shd w:val="clear" w:color="auto" w:fill="FFFFFF"/>
        <w:ind w:left="1440"/>
        <w:rPr>
          <w:color w:val="000000"/>
          <w:sz w:val="27"/>
          <w:szCs w:val="27"/>
        </w:rPr>
      </w:pPr>
      <w:r>
        <w:rPr>
          <w:color w:val="000000"/>
          <w:sz w:val="27"/>
          <w:szCs w:val="27"/>
        </w:rPr>
        <w:t>общедоступная библиотека - 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FF58C4" w:rsidRDefault="00FF58C4" w:rsidP="00FF58C4">
      <w:pPr>
        <w:pStyle w:val="a4"/>
        <w:shd w:val="clear" w:color="auto" w:fill="FFFFFF"/>
        <w:ind w:left="1440"/>
        <w:rPr>
          <w:color w:val="000000"/>
          <w:sz w:val="27"/>
          <w:szCs w:val="27"/>
        </w:rPr>
      </w:pPr>
      <w:r>
        <w:rPr>
          <w:color w:val="000000"/>
          <w:sz w:val="27"/>
          <w:szCs w:val="27"/>
        </w:rPr>
        <w:t>библиотечное дело - отрасль информационной, культурно-просветительской и образовательной деятельности, в задачи которой входят создание и развитие сети библиотек, формирование и обработка их фондов, организация библиотечного, информационного и справочно-библиографического обслуживания пользователей библиотек, подготовка кадров работников библиотек, научное и методическое обеспечение развития библиотек;</w:t>
      </w:r>
    </w:p>
    <w:p w:rsidR="00FF58C4" w:rsidRDefault="00FF58C4" w:rsidP="00FF58C4">
      <w:pPr>
        <w:pStyle w:val="a4"/>
        <w:shd w:val="clear" w:color="auto" w:fill="FFFFFF"/>
        <w:ind w:left="1440"/>
        <w:rPr>
          <w:color w:val="000000"/>
          <w:sz w:val="27"/>
          <w:szCs w:val="27"/>
        </w:rPr>
      </w:pPr>
      <w:r>
        <w:rPr>
          <w:color w:val="000000"/>
          <w:sz w:val="27"/>
          <w:szCs w:val="27"/>
        </w:rPr>
        <w:t>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FF58C4" w:rsidRDefault="00FF58C4" w:rsidP="00FF58C4">
      <w:pPr>
        <w:pStyle w:val="a4"/>
        <w:shd w:val="clear" w:color="auto" w:fill="FFFFFF"/>
        <w:ind w:left="1440"/>
        <w:rPr>
          <w:color w:val="000000"/>
          <w:sz w:val="27"/>
          <w:szCs w:val="27"/>
        </w:rPr>
      </w:pPr>
      <w:r>
        <w:rPr>
          <w:color w:val="000000"/>
          <w:sz w:val="27"/>
          <w:szCs w:val="27"/>
        </w:rPr>
        <w:t>пользователь библиотеки - физическое или юридическое лицо, пользующееся услугами библиотеки;</w:t>
      </w:r>
    </w:p>
    <w:p w:rsidR="00FF58C4" w:rsidRDefault="00FF58C4" w:rsidP="00FF58C4">
      <w:pPr>
        <w:pStyle w:val="a4"/>
        <w:shd w:val="clear" w:color="auto" w:fill="FFFFFF"/>
        <w:rPr>
          <w:color w:val="000000"/>
          <w:sz w:val="27"/>
          <w:szCs w:val="27"/>
        </w:rPr>
      </w:pPr>
      <w:r>
        <w:rPr>
          <w:color w:val="000000"/>
          <w:sz w:val="27"/>
          <w:szCs w:val="27"/>
        </w:rPr>
        <w:t>централизованная библиотечная система - добровольное объединение библиотек в структурно-целостное образование.</w:t>
      </w:r>
    </w:p>
    <w:p w:rsidR="00FF58C4" w:rsidRDefault="00FF58C4" w:rsidP="00FF58C4">
      <w:pPr>
        <w:pStyle w:val="a4"/>
        <w:shd w:val="clear" w:color="auto" w:fill="FFFFFF"/>
        <w:rPr>
          <w:color w:val="000000"/>
          <w:sz w:val="27"/>
          <w:szCs w:val="27"/>
        </w:rPr>
      </w:pP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2. Законодательство Российской Федерации</w:t>
      </w:r>
      <w:r>
        <w:rPr>
          <w:b/>
          <w:bCs/>
          <w:color w:val="000000"/>
          <w:sz w:val="27"/>
          <w:szCs w:val="27"/>
          <w:shd w:val="clear" w:color="auto" w:fill="FFFFFF"/>
        </w:rPr>
        <w:br/>
        <w:t>о библиотечном деле</w:t>
      </w:r>
    </w:p>
    <w:p w:rsidR="00FF58C4" w:rsidRDefault="00FF58C4" w:rsidP="00FF58C4">
      <w:pPr>
        <w:pStyle w:val="a4"/>
        <w:shd w:val="clear" w:color="auto" w:fill="FFFFFF"/>
        <w:rPr>
          <w:color w:val="000000"/>
          <w:sz w:val="27"/>
          <w:szCs w:val="27"/>
        </w:rPr>
      </w:pPr>
      <w:r>
        <w:rPr>
          <w:color w:val="000000"/>
          <w:sz w:val="27"/>
          <w:szCs w:val="27"/>
        </w:rPr>
        <w:t>Законодательство Российской Федерации о библиотечном деле включает</w:t>
      </w:r>
      <w:r>
        <w:rPr>
          <w:rStyle w:val="apple-converted-space"/>
          <w:color w:val="000000"/>
        </w:rPr>
        <w:t> </w:t>
      </w:r>
      <w:r>
        <w:rPr>
          <w:color w:val="000080"/>
          <w:sz w:val="27"/>
          <w:szCs w:val="27"/>
          <w:u w:val="single"/>
        </w:rPr>
        <w:t>Основы законодательства Российской Федерации о культуре</w:t>
      </w:r>
      <w:r>
        <w:rPr>
          <w:color w:val="000000"/>
          <w:sz w:val="27"/>
          <w:szCs w:val="27"/>
        </w:rPr>
        <w:t>, настоящий Федеральный закон, принимаемые в соответствии с ним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библиотечного дела.</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3. Сфера действия настоящего Федерального закона</w:t>
      </w:r>
    </w:p>
    <w:p w:rsidR="00FF58C4" w:rsidRDefault="00FF58C4" w:rsidP="00FF58C4">
      <w:pPr>
        <w:pStyle w:val="a4"/>
        <w:shd w:val="clear" w:color="auto" w:fill="FFFFFF"/>
        <w:jc w:val="center"/>
        <w:rPr>
          <w:color w:val="000000"/>
          <w:sz w:val="27"/>
          <w:szCs w:val="27"/>
        </w:rPr>
      </w:pPr>
      <w:proofErr w:type="gramStart"/>
      <w:r>
        <w:rPr>
          <w:color w:val="000000"/>
          <w:sz w:val="27"/>
          <w:szCs w:val="27"/>
        </w:rPr>
        <w:t>(статья утратила силу с 1 января 2005 года -</w:t>
      </w:r>
      <w:r>
        <w:rPr>
          <w:rStyle w:val="apple-converted-space"/>
          <w:color w:val="000000"/>
        </w:rPr>
        <w:t> </w:t>
      </w:r>
      <w:r>
        <w:rPr>
          <w:color w:val="000000"/>
          <w:sz w:val="27"/>
          <w:szCs w:val="27"/>
        </w:rPr>
        <w:br/>
      </w:r>
      <w:r>
        <w:rPr>
          <w:color w:val="000080"/>
          <w:sz w:val="27"/>
          <w:szCs w:val="27"/>
          <w:u w:val="single"/>
        </w:rPr>
        <w:t>Федеральный закон от 22 августа 2004 года N 122-ФЗ</w:t>
      </w:r>
      <w:r>
        <w:rPr>
          <w:color w:val="000000"/>
          <w:sz w:val="27"/>
          <w:szCs w:val="27"/>
        </w:rPr>
        <w:t>.</w:t>
      </w:r>
      <w:proofErr w:type="gramEnd"/>
      <w:r>
        <w:rPr>
          <w:color w:val="000000"/>
          <w:sz w:val="27"/>
          <w:szCs w:val="27"/>
        </w:rPr>
        <w:t xml:space="preserve"> -</w:t>
      </w:r>
      <w:r>
        <w:rPr>
          <w:rStyle w:val="apple-converted-space"/>
          <w:color w:val="000000"/>
        </w:rPr>
        <w:t> </w:t>
      </w:r>
      <w:r>
        <w:rPr>
          <w:color w:val="000000"/>
          <w:sz w:val="27"/>
          <w:szCs w:val="27"/>
        </w:rPr>
        <w:br/>
      </w:r>
      <w:proofErr w:type="gramStart"/>
      <w:r>
        <w:rPr>
          <w:color w:val="000000"/>
          <w:sz w:val="27"/>
          <w:szCs w:val="27"/>
        </w:rPr>
        <w:t>См. предыдущую редакцию)</w:t>
      </w:r>
      <w:proofErr w:type="gramEnd"/>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lastRenderedPageBreak/>
        <w:t>Статья 4. Основные виды библиотек</w:t>
      </w:r>
    </w:p>
    <w:p w:rsidR="00FF58C4" w:rsidRDefault="00FF58C4" w:rsidP="00FF58C4">
      <w:pPr>
        <w:pStyle w:val="a4"/>
        <w:shd w:val="clear" w:color="auto" w:fill="FFFFFF"/>
        <w:rPr>
          <w:color w:val="000000"/>
          <w:sz w:val="27"/>
          <w:szCs w:val="27"/>
        </w:rPr>
      </w:pPr>
      <w:r>
        <w:rPr>
          <w:color w:val="000000"/>
          <w:sz w:val="27"/>
          <w:szCs w:val="27"/>
        </w:rPr>
        <w:t>     1. Библиотеки могут быть учреждены органами государственной власти всех уровней, органами местного самоуправления, юридическими и физическими лицами.</w:t>
      </w:r>
      <w:r>
        <w:rPr>
          <w:color w:val="000000"/>
          <w:sz w:val="27"/>
          <w:szCs w:val="27"/>
        </w:rPr>
        <w:br/>
        <w:t>     </w:t>
      </w:r>
      <w:r>
        <w:rPr>
          <w:color w:val="000000"/>
          <w:sz w:val="27"/>
          <w:szCs w:val="27"/>
        </w:rPr>
        <w:br/>
        <w:t xml:space="preserve">     2. </w:t>
      </w:r>
      <w:proofErr w:type="gramStart"/>
      <w:r>
        <w:rPr>
          <w:color w:val="000000"/>
          <w:sz w:val="27"/>
          <w:szCs w:val="27"/>
        </w:rPr>
        <w:t>В соответствии с порядком учреждения и формами собственности выделяются следующие основные виды библиотек:</w:t>
      </w:r>
      <w:r>
        <w:rPr>
          <w:color w:val="000000"/>
          <w:sz w:val="27"/>
          <w:szCs w:val="27"/>
        </w:rPr>
        <w:br/>
      </w:r>
      <w:r>
        <w:rPr>
          <w:color w:val="000000"/>
          <w:sz w:val="27"/>
          <w:szCs w:val="27"/>
        </w:rPr>
        <w:br/>
        <w:t>     1) государственные библиотеки, учрежденные органами государственной власти, в том числе:</w:t>
      </w:r>
      <w:r>
        <w:rPr>
          <w:color w:val="000000"/>
          <w:sz w:val="27"/>
          <w:szCs w:val="27"/>
        </w:rPr>
        <w:br/>
      </w:r>
      <w:r>
        <w:rPr>
          <w:color w:val="000000"/>
          <w:sz w:val="27"/>
          <w:szCs w:val="27"/>
        </w:rPr>
        <w:br/>
        <w:t>     федеральные библиотеки;</w:t>
      </w:r>
      <w:r>
        <w:rPr>
          <w:color w:val="000000"/>
          <w:sz w:val="27"/>
          <w:szCs w:val="27"/>
        </w:rPr>
        <w:br/>
      </w:r>
      <w:r>
        <w:rPr>
          <w:color w:val="000000"/>
          <w:sz w:val="27"/>
          <w:szCs w:val="27"/>
        </w:rPr>
        <w:br/>
        <w:t>     библиотеки субъектов Российской Федерации; *</w:t>
      </w:r>
      <w:r>
        <w:rPr>
          <w:color w:val="000080"/>
          <w:sz w:val="27"/>
          <w:szCs w:val="27"/>
          <w:u w:val="single"/>
        </w:rPr>
        <w:t>4.2.4</w:t>
      </w:r>
      <w:r>
        <w:rPr>
          <w:color w:val="000000"/>
          <w:sz w:val="27"/>
          <w:szCs w:val="27"/>
        </w:rPr>
        <w:t>)</w:t>
      </w:r>
      <w:r>
        <w:rPr>
          <w:color w:val="000000"/>
          <w:sz w:val="27"/>
          <w:szCs w:val="27"/>
        </w:rPr>
        <w:br/>
      </w:r>
      <w:r>
        <w:rPr>
          <w:color w:val="000000"/>
          <w:sz w:val="27"/>
          <w:szCs w:val="27"/>
        </w:rPr>
        <w:br/>
        <w:t>     библиотеки министерств и иных федеральных органов исполнительной власти;</w:t>
      </w:r>
      <w:r>
        <w:rPr>
          <w:color w:val="000000"/>
          <w:sz w:val="27"/>
          <w:szCs w:val="27"/>
        </w:rPr>
        <w:br/>
      </w:r>
      <w:r>
        <w:rPr>
          <w:color w:val="000000"/>
          <w:sz w:val="27"/>
          <w:szCs w:val="27"/>
        </w:rPr>
        <w:br/>
        <w:t>     2) муниципальные библиотеки, учрежденные органами местного самоуправления;</w:t>
      </w:r>
      <w:r>
        <w:rPr>
          <w:color w:val="000000"/>
          <w:sz w:val="27"/>
          <w:szCs w:val="27"/>
        </w:rPr>
        <w:br/>
      </w:r>
      <w:r>
        <w:rPr>
          <w:color w:val="000000"/>
          <w:sz w:val="27"/>
          <w:szCs w:val="27"/>
        </w:rPr>
        <w:br/>
        <w:t>     3) библиотеки Российской академии наук, других академий, научно-исследовательских институтов, образовательных учреждений;</w:t>
      </w:r>
      <w:proofErr w:type="gramEnd"/>
      <w:r>
        <w:rPr>
          <w:color w:val="000000"/>
          <w:sz w:val="27"/>
          <w:szCs w:val="27"/>
        </w:rPr>
        <w:t xml:space="preserve"> *</w:t>
      </w:r>
      <w:r>
        <w:rPr>
          <w:color w:val="000080"/>
          <w:sz w:val="27"/>
          <w:szCs w:val="27"/>
          <w:u w:val="single"/>
        </w:rPr>
        <w:t>4.2.7</w:t>
      </w:r>
      <w:r>
        <w:rPr>
          <w:color w:val="000000"/>
          <w:sz w:val="27"/>
          <w:szCs w:val="27"/>
        </w:rPr>
        <w:t>)</w:t>
      </w:r>
      <w:r>
        <w:rPr>
          <w:color w:val="000000"/>
          <w:sz w:val="27"/>
          <w:szCs w:val="27"/>
        </w:rPr>
        <w:br/>
      </w:r>
      <w:r>
        <w:rPr>
          <w:color w:val="000000"/>
          <w:sz w:val="27"/>
          <w:szCs w:val="27"/>
        </w:rPr>
        <w:br/>
        <w:t>     4) библиотеки предприятий, учреждений, организаций;</w:t>
      </w:r>
      <w:r>
        <w:rPr>
          <w:color w:val="000000"/>
          <w:sz w:val="27"/>
          <w:szCs w:val="27"/>
        </w:rPr>
        <w:br/>
      </w:r>
      <w:r>
        <w:rPr>
          <w:color w:val="000000"/>
          <w:sz w:val="27"/>
          <w:szCs w:val="27"/>
        </w:rPr>
        <w:br/>
        <w:t>     5) библиотеки общественных объединений;</w:t>
      </w:r>
      <w:r>
        <w:rPr>
          <w:color w:val="000000"/>
          <w:sz w:val="27"/>
          <w:szCs w:val="27"/>
        </w:rPr>
        <w:br/>
      </w:r>
      <w:r>
        <w:rPr>
          <w:color w:val="000000"/>
          <w:sz w:val="27"/>
          <w:szCs w:val="27"/>
        </w:rPr>
        <w:br/>
        <w:t>     6) частные библиотеки;</w:t>
      </w:r>
      <w:r>
        <w:rPr>
          <w:color w:val="000000"/>
          <w:sz w:val="27"/>
          <w:szCs w:val="27"/>
        </w:rPr>
        <w:br/>
      </w:r>
      <w:r>
        <w:rPr>
          <w:color w:val="000000"/>
          <w:sz w:val="27"/>
          <w:szCs w:val="27"/>
        </w:rPr>
        <w:br/>
        <w:t>     7) библиотеки, учрежденные иностранными юридическими и физическими лицами, а также международными организациями в соответствии с международными договорами Российской Федерации.</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Глава II. Права граждан в области библиотечного дела</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br/>
        <w:t>Статья 5. Право на библиотечное обслуживание</w:t>
      </w:r>
    </w:p>
    <w:p w:rsidR="00FF58C4" w:rsidRDefault="00FF58C4" w:rsidP="00FF58C4">
      <w:pPr>
        <w:pStyle w:val="a4"/>
        <w:shd w:val="clear" w:color="auto" w:fill="FFFFFF"/>
        <w:rPr>
          <w:color w:val="000000"/>
          <w:sz w:val="27"/>
          <w:szCs w:val="27"/>
        </w:rPr>
      </w:pPr>
      <w:r>
        <w:rPr>
          <w:color w:val="000000"/>
          <w:sz w:val="27"/>
          <w:szCs w:val="27"/>
        </w:rPr>
        <w:t>     1. Каждый гражданин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w:t>
      </w:r>
      <w:r>
        <w:rPr>
          <w:color w:val="000000"/>
          <w:sz w:val="27"/>
          <w:szCs w:val="27"/>
        </w:rPr>
        <w:br/>
        <w:t>     </w:t>
      </w:r>
      <w:r>
        <w:rPr>
          <w:color w:val="000000"/>
          <w:sz w:val="27"/>
          <w:szCs w:val="27"/>
        </w:rPr>
        <w:br/>
        <w:t>     2. Право граждан на библиотечное обслуживание обеспечивается:</w:t>
      </w:r>
      <w:r>
        <w:rPr>
          <w:color w:val="000000"/>
          <w:sz w:val="27"/>
          <w:szCs w:val="27"/>
        </w:rPr>
        <w:br/>
      </w:r>
      <w:r>
        <w:rPr>
          <w:color w:val="000000"/>
          <w:sz w:val="27"/>
          <w:szCs w:val="27"/>
        </w:rPr>
        <w:br/>
      </w:r>
      <w:r>
        <w:rPr>
          <w:color w:val="000000"/>
          <w:sz w:val="27"/>
          <w:szCs w:val="27"/>
        </w:rPr>
        <w:lastRenderedPageBreak/>
        <w:t>     созданием государственной и муниципальной сети общедоступных библиотек, бесплатно осуществляющих основные виды библиотечного обслуживания;</w:t>
      </w:r>
      <w:r>
        <w:rPr>
          <w:color w:val="000000"/>
          <w:sz w:val="27"/>
          <w:szCs w:val="27"/>
        </w:rPr>
        <w:br/>
      </w:r>
      <w:r>
        <w:rPr>
          <w:color w:val="000000"/>
          <w:sz w:val="27"/>
          <w:szCs w:val="27"/>
        </w:rPr>
        <w:br/>
        <w:t>     многообразием видов библиотек, государственным протекционизмом в деле создания юридическими и физическими лицами библиотек независимо от их организационно-правовых форм и форм собственности, специализации и масштабов деятельности.</w:t>
      </w:r>
      <w:r>
        <w:rPr>
          <w:color w:val="000000"/>
          <w:sz w:val="27"/>
          <w:szCs w:val="27"/>
        </w:rPr>
        <w:br/>
      </w:r>
      <w:r>
        <w:rPr>
          <w:color w:val="000000"/>
          <w:sz w:val="27"/>
          <w:szCs w:val="27"/>
        </w:rPr>
        <w:br/>
        <w:t>     3. Права граждан в области библиотечного обслуживания приоритетны по отношению к правам в этой области государства и любых его структур, общественных объединений, религиозных и других организаций.</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6. Право на библиотечную деятельность</w:t>
      </w:r>
    </w:p>
    <w:p w:rsidR="00FF58C4" w:rsidRDefault="00FF58C4" w:rsidP="00FF58C4">
      <w:pPr>
        <w:pStyle w:val="a4"/>
        <w:shd w:val="clear" w:color="auto" w:fill="FFFFFF"/>
        <w:rPr>
          <w:color w:val="000000"/>
          <w:sz w:val="27"/>
          <w:szCs w:val="27"/>
        </w:rPr>
      </w:pPr>
      <w:r>
        <w:rPr>
          <w:color w:val="000000"/>
          <w:sz w:val="27"/>
          <w:szCs w:val="27"/>
        </w:rPr>
        <w:t>     1.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w:t>
      </w:r>
      <w:r>
        <w:rPr>
          <w:color w:val="000000"/>
          <w:sz w:val="27"/>
          <w:szCs w:val="27"/>
        </w:rPr>
        <w:br/>
        <w:t>     </w:t>
      </w:r>
      <w:r>
        <w:rPr>
          <w:color w:val="000000"/>
          <w:sz w:val="27"/>
          <w:szCs w:val="27"/>
        </w:rPr>
        <w:br/>
        <w:t>     2. Граждане имеют право принимать участие в деятельности попечительских, читательских советов или иных объединений читателей, создаваемых по согласованию с руководителями библиотек или их учредителями.</w:t>
      </w:r>
      <w:r>
        <w:rPr>
          <w:color w:val="000000"/>
          <w:sz w:val="27"/>
          <w:szCs w:val="27"/>
        </w:rPr>
        <w:br/>
      </w:r>
      <w:r>
        <w:rPr>
          <w:color w:val="000000"/>
          <w:sz w:val="27"/>
          <w:szCs w:val="27"/>
        </w:rPr>
        <w:br/>
        <w:t xml:space="preserve">     3. </w:t>
      </w:r>
      <w:proofErr w:type="gramStart"/>
      <w:r>
        <w:rPr>
          <w:color w:val="000000"/>
          <w:sz w:val="27"/>
          <w:szCs w:val="27"/>
        </w:rPr>
        <w:t>Работники библиотек имеют право создавать общественные объединения в целях содействия развитию библиотечного обслуживания профессиональной консолидации, защиты своих социальных и профессиональных прав. *</w:t>
      </w:r>
      <w:r>
        <w:rPr>
          <w:color w:val="000080"/>
          <w:sz w:val="27"/>
          <w:szCs w:val="27"/>
          <w:u w:val="single"/>
        </w:rPr>
        <w:t>6.3</w:t>
      </w:r>
      <w:r>
        <w:rPr>
          <w:color w:val="000000"/>
          <w:sz w:val="27"/>
          <w:szCs w:val="27"/>
        </w:rPr>
        <w:t>)</w:t>
      </w:r>
      <w:r>
        <w:rPr>
          <w:color w:val="000000"/>
          <w:sz w:val="27"/>
          <w:szCs w:val="27"/>
        </w:rPr>
        <w:br/>
      </w:r>
      <w:r>
        <w:rPr>
          <w:color w:val="000000"/>
          <w:sz w:val="27"/>
          <w:szCs w:val="27"/>
        </w:rPr>
        <w:br/>
        <w:t>     4.</w:t>
      </w:r>
      <w:proofErr w:type="gramEnd"/>
      <w:r>
        <w:rPr>
          <w:color w:val="000000"/>
          <w:sz w:val="27"/>
          <w:szCs w:val="27"/>
        </w:rPr>
        <w:t xml:space="preserve"> </w:t>
      </w:r>
      <w:proofErr w:type="gramStart"/>
      <w:r>
        <w:rPr>
          <w:color w:val="000000"/>
          <w:sz w:val="27"/>
          <w:szCs w:val="27"/>
        </w:rPr>
        <w:t>Граждане, имеющие в частной собственности собрания документов, которые включают особо значимые издания и коллекции, отнесенные к памятникам истории и культуры, имеют право на поддержу со стороны государства для обеспечения их сохранности при условии регистрации этих собраний в качестве памятников истории и культуры в соответствующем федеральном органе исполнительной власти, органе исполнительной власти субъекта Российской Федерации или органе местного самоуправления. *</w:t>
      </w:r>
      <w:r>
        <w:rPr>
          <w:color w:val="000080"/>
          <w:sz w:val="27"/>
          <w:szCs w:val="27"/>
          <w:u w:val="single"/>
        </w:rPr>
        <w:t>6.4</w:t>
      </w:r>
      <w:r>
        <w:rPr>
          <w:color w:val="000000"/>
          <w:sz w:val="27"/>
          <w:szCs w:val="27"/>
        </w:rPr>
        <w:t>)</w:t>
      </w:r>
      <w:r>
        <w:rPr>
          <w:color w:val="000000"/>
          <w:sz w:val="27"/>
          <w:szCs w:val="27"/>
        </w:rPr>
        <w:br/>
        <w:t>     </w:t>
      </w:r>
      <w:proofErr w:type="gramEnd"/>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7. Права пользователей библиотек</w:t>
      </w:r>
    </w:p>
    <w:p w:rsidR="00FF58C4" w:rsidRDefault="00FF58C4" w:rsidP="00FF58C4">
      <w:pPr>
        <w:pStyle w:val="a4"/>
        <w:shd w:val="clear" w:color="auto" w:fill="FFFFFF"/>
        <w:rPr>
          <w:color w:val="000000"/>
          <w:sz w:val="27"/>
          <w:szCs w:val="27"/>
        </w:rPr>
      </w:pPr>
      <w:r>
        <w:rPr>
          <w:color w:val="000000"/>
          <w:sz w:val="27"/>
          <w:szCs w:val="27"/>
        </w:rPr>
        <w:t>     1. Все пользователи библиотек имеют право доступа в библиотеки и право свободного выбора библиотек в соответствии со своими потребностями и интересами.</w:t>
      </w:r>
      <w:r>
        <w:rPr>
          <w:color w:val="000000"/>
          <w:sz w:val="27"/>
          <w:szCs w:val="27"/>
        </w:rPr>
        <w:br/>
        <w:t>     </w:t>
      </w:r>
      <w:r>
        <w:rPr>
          <w:color w:val="000000"/>
          <w:sz w:val="27"/>
          <w:szCs w:val="27"/>
        </w:rPr>
        <w:br/>
        <w:t>     2. Порядок доступа к фондам библиотек, перечень основных услуг и условия их предоставления библиотеками устанавливаются в соответствии с уставами библиотек,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r>
        <w:rPr>
          <w:color w:val="000000"/>
          <w:sz w:val="27"/>
          <w:szCs w:val="27"/>
        </w:rPr>
        <w:br/>
      </w:r>
      <w:r>
        <w:rPr>
          <w:color w:val="000000"/>
          <w:sz w:val="27"/>
          <w:szCs w:val="27"/>
        </w:rPr>
        <w:lastRenderedPageBreak/>
        <w:br/>
        <w:t>     3. Пользователь библиотеки имеет право бесплатно получать в любой библиотеке информацию о наличии в библиотечных фондах конкретного документа.</w:t>
      </w:r>
      <w:r>
        <w:rPr>
          <w:color w:val="000000"/>
          <w:sz w:val="27"/>
          <w:szCs w:val="27"/>
        </w:rPr>
        <w:br/>
      </w:r>
      <w:r>
        <w:rPr>
          <w:color w:val="000000"/>
          <w:sz w:val="27"/>
          <w:szCs w:val="27"/>
        </w:rPr>
        <w:br/>
        <w:t xml:space="preserve">     4. </w:t>
      </w:r>
      <w:proofErr w:type="gramStart"/>
      <w:r>
        <w:rPr>
          <w:color w:val="000000"/>
          <w:sz w:val="27"/>
          <w:szCs w:val="27"/>
        </w:rPr>
        <w:t>В общедоступных библиотеках граждане имеют право:</w:t>
      </w:r>
      <w:r>
        <w:rPr>
          <w:color w:val="000000"/>
          <w:sz w:val="27"/>
          <w:szCs w:val="27"/>
        </w:rPr>
        <w:br/>
      </w:r>
      <w:r>
        <w:rPr>
          <w:color w:val="000000"/>
          <w:sz w:val="27"/>
          <w:szCs w:val="27"/>
        </w:rPr>
        <w:br/>
        <w:t>     1) стать пользователями библиотек по предъявлению документов, удостоверяющих их личность, а несовершеннолетние в возрасте до 16 лет - документов, удостоверяющих личность их законных представителей;</w:t>
      </w:r>
      <w:r>
        <w:rPr>
          <w:color w:val="000000"/>
          <w:sz w:val="27"/>
          <w:szCs w:val="27"/>
        </w:rPr>
        <w:br/>
      </w:r>
      <w:r>
        <w:rPr>
          <w:color w:val="000000"/>
          <w:sz w:val="27"/>
          <w:szCs w:val="27"/>
        </w:rPr>
        <w:br/>
        <w:t>     2) бесплатно получать полную информацию о составе библиотечных фондов через систему каталогов и другие формы библиотечного информирования;</w:t>
      </w:r>
      <w:r>
        <w:rPr>
          <w:color w:val="000000"/>
          <w:sz w:val="27"/>
          <w:szCs w:val="27"/>
        </w:rPr>
        <w:br/>
      </w:r>
      <w:r>
        <w:rPr>
          <w:color w:val="000000"/>
          <w:sz w:val="27"/>
          <w:szCs w:val="27"/>
        </w:rPr>
        <w:br/>
        <w:t>     3) бесплатно получать консультационную помощь в поиске и выборе источников информации;</w:t>
      </w:r>
      <w:proofErr w:type="gramEnd"/>
    </w:p>
    <w:p w:rsidR="00FF58C4" w:rsidRDefault="00FF58C4" w:rsidP="00FF58C4">
      <w:pPr>
        <w:pStyle w:val="a4"/>
        <w:shd w:val="clear" w:color="auto" w:fill="FFFFFF"/>
        <w:rPr>
          <w:color w:val="000000"/>
          <w:sz w:val="27"/>
          <w:szCs w:val="27"/>
        </w:rPr>
      </w:pPr>
      <w:r>
        <w:rPr>
          <w:color w:val="000000"/>
          <w:sz w:val="27"/>
          <w:szCs w:val="27"/>
        </w:rPr>
        <w:t> </w:t>
      </w:r>
    </w:p>
    <w:p w:rsidR="00FF58C4" w:rsidRDefault="00FF58C4" w:rsidP="00FF58C4">
      <w:pPr>
        <w:pStyle w:val="a4"/>
        <w:shd w:val="clear" w:color="auto" w:fill="FFFFFF"/>
        <w:rPr>
          <w:color w:val="000000"/>
          <w:sz w:val="27"/>
          <w:szCs w:val="27"/>
        </w:rPr>
      </w:pPr>
      <w:r>
        <w:rPr>
          <w:color w:val="000000"/>
          <w:sz w:val="27"/>
          <w:szCs w:val="27"/>
        </w:rPr>
        <w:t>     4) бесплатно получать во временное пользование любой документ из библиотечных фондов;</w:t>
      </w:r>
      <w:r>
        <w:rPr>
          <w:color w:val="000000"/>
          <w:sz w:val="27"/>
          <w:szCs w:val="27"/>
        </w:rPr>
        <w:br/>
      </w:r>
      <w:r>
        <w:rPr>
          <w:color w:val="000000"/>
          <w:sz w:val="27"/>
          <w:szCs w:val="27"/>
        </w:rPr>
        <w:br/>
        <w:t>     5) получать документы или их копии по межбиблиотечному абонементу из других библиотек;</w:t>
      </w:r>
      <w:r>
        <w:rPr>
          <w:color w:val="000000"/>
          <w:sz w:val="27"/>
          <w:szCs w:val="27"/>
        </w:rPr>
        <w:br/>
      </w:r>
      <w:r>
        <w:rPr>
          <w:color w:val="000000"/>
          <w:sz w:val="27"/>
          <w:szCs w:val="27"/>
        </w:rPr>
        <w:br/>
        <w:t>     6) пользоваться другими видами услуг, в том числе платными, перечень которых определяется правилами пользования библиотекой.</w:t>
      </w:r>
      <w:r>
        <w:rPr>
          <w:color w:val="000000"/>
          <w:sz w:val="27"/>
          <w:szCs w:val="27"/>
        </w:rPr>
        <w:br/>
      </w:r>
      <w:r>
        <w:rPr>
          <w:color w:val="000000"/>
          <w:sz w:val="27"/>
          <w:szCs w:val="27"/>
        </w:rPr>
        <w:br/>
        <w:t>     5.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 а в республиках Российской Федерации также и на государственном языке данной республики Российской Федерации.</w:t>
      </w:r>
      <w:r>
        <w:rPr>
          <w:color w:val="000000"/>
          <w:sz w:val="27"/>
          <w:szCs w:val="27"/>
        </w:rPr>
        <w:br/>
      </w:r>
      <w:r>
        <w:rPr>
          <w:color w:val="000000"/>
          <w:sz w:val="27"/>
          <w:szCs w:val="27"/>
        </w:rPr>
        <w:br/>
        <w:t xml:space="preserve">     6. </w:t>
      </w:r>
      <w:proofErr w:type="gramStart"/>
      <w:r>
        <w:rPr>
          <w:color w:val="000000"/>
          <w:sz w:val="27"/>
          <w:szCs w:val="27"/>
        </w:rPr>
        <w:t>Пользователь библиотеки может обжаловать в суд действия должностного лица библиотеки, ущемляющие его права. *</w:t>
      </w:r>
      <w:r>
        <w:rPr>
          <w:color w:val="000080"/>
          <w:sz w:val="27"/>
          <w:szCs w:val="27"/>
          <w:u w:val="single"/>
        </w:rPr>
        <w:t>7.6</w:t>
      </w:r>
      <w:r>
        <w:rPr>
          <w:color w:val="000000"/>
          <w:sz w:val="27"/>
          <w:szCs w:val="27"/>
        </w:rPr>
        <w:t>)</w:t>
      </w:r>
      <w:proofErr w:type="gramEnd"/>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8. Права особых групп пользователей библиотек *</w:t>
      </w:r>
      <w:r>
        <w:rPr>
          <w:b/>
          <w:bCs/>
          <w:color w:val="000080"/>
          <w:sz w:val="27"/>
          <w:szCs w:val="27"/>
          <w:u w:val="single"/>
          <w:shd w:val="clear" w:color="auto" w:fill="FFFFFF"/>
        </w:rPr>
        <w:t>8</w:t>
      </w:r>
      <w:r>
        <w:rPr>
          <w:b/>
          <w:bCs/>
          <w:color w:val="000000"/>
          <w:sz w:val="27"/>
          <w:szCs w:val="27"/>
          <w:shd w:val="clear" w:color="auto" w:fill="FFFFFF"/>
        </w:rPr>
        <w:t>)</w:t>
      </w:r>
    </w:p>
    <w:p w:rsidR="00FF58C4" w:rsidRDefault="00FF58C4" w:rsidP="00FF58C4">
      <w:pPr>
        <w:pStyle w:val="a4"/>
        <w:shd w:val="clear" w:color="auto" w:fill="FFFFFF"/>
        <w:rPr>
          <w:color w:val="000000"/>
          <w:sz w:val="27"/>
          <w:szCs w:val="27"/>
        </w:rPr>
      </w:pPr>
      <w:r>
        <w:rPr>
          <w:color w:val="000000"/>
          <w:sz w:val="27"/>
          <w:szCs w:val="27"/>
        </w:rPr>
        <w:t>     1. Национальные меньшинства имеют право на получение документов на родном языке через систему государственных библиотек.</w:t>
      </w:r>
      <w:r>
        <w:rPr>
          <w:color w:val="000000"/>
          <w:sz w:val="27"/>
          <w:szCs w:val="27"/>
        </w:rPr>
        <w:br/>
        <w:t>     </w:t>
      </w:r>
      <w:r>
        <w:rPr>
          <w:color w:val="000000"/>
          <w:sz w:val="27"/>
          <w:szCs w:val="27"/>
        </w:rPr>
        <w:br/>
        <w:t xml:space="preserve">     2. </w:t>
      </w:r>
      <w:proofErr w:type="gramStart"/>
      <w:r>
        <w:rPr>
          <w:color w:val="000000"/>
          <w:sz w:val="27"/>
          <w:szCs w:val="27"/>
        </w:rPr>
        <w:t>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 *</w:t>
      </w:r>
      <w:r>
        <w:rPr>
          <w:color w:val="000080"/>
          <w:sz w:val="27"/>
          <w:szCs w:val="27"/>
          <w:u w:val="single"/>
        </w:rPr>
        <w:t>8.2</w:t>
      </w:r>
      <w:r>
        <w:rPr>
          <w:color w:val="000000"/>
          <w:sz w:val="27"/>
          <w:szCs w:val="27"/>
        </w:rPr>
        <w:t>)</w:t>
      </w:r>
      <w:r>
        <w:rPr>
          <w:color w:val="000000"/>
          <w:sz w:val="27"/>
          <w:szCs w:val="27"/>
        </w:rPr>
        <w:br/>
      </w:r>
      <w:r>
        <w:rPr>
          <w:color w:val="000000"/>
          <w:sz w:val="27"/>
          <w:szCs w:val="27"/>
        </w:rPr>
        <w:br/>
        <w:t>     3.</w:t>
      </w:r>
      <w:proofErr w:type="gramEnd"/>
      <w:r>
        <w:rPr>
          <w:color w:val="000000"/>
          <w:sz w:val="27"/>
          <w:szCs w:val="27"/>
        </w:rPr>
        <w:t xml:space="preserve"> Пользователи библиотек, которые не могут посещать библиотеку в силу </w:t>
      </w:r>
      <w:r>
        <w:rPr>
          <w:color w:val="000000"/>
          <w:sz w:val="27"/>
          <w:szCs w:val="27"/>
        </w:rPr>
        <w:lastRenderedPageBreak/>
        <w:t xml:space="preserve">преклонного возраста и физических недостатков, имеют право получать документы из фондов общедоступных библиотек через заочные или </w:t>
      </w:r>
      <w:proofErr w:type="spellStart"/>
      <w:r>
        <w:rPr>
          <w:color w:val="000000"/>
          <w:sz w:val="27"/>
          <w:szCs w:val="27"/>
        </w:rPr>
        <w:t>внестационарные</w:t>
      </w:r>
      <w:proofErr w:type="spellEnd"/>
      <w:r>
        <w:rPr>
          <w:color w:val="000000"/>
          <w:sz w:val="27"/>
          <w:szCs w:val="27"/>
        </w:rPr>
        <w:t xml:space="preserve"> формы обслуживания, обеспечиваемые финансированием за счет средств соответствующих бюджетов и средств федеральных программ.</w:t>
      </w:r>
      <w:r>
        <w:rPr>
          <w:color w:val="000000"/>
          <w:sz w:val="27"/>
          <w:szCs w:val="27"/>
        </w:rPr>
        <w:br/>
      </w:r>
      <w:r>
        <w:rPr>
          <w:color w:val="000000"/>
          <w:sz w:val="27"/>
          <w:szCs w:val="27"/>
        </w:rPr>
        <w:br/>
        <w:t>     4. Пользователи библиотек детского и юношеского возраста имеют право на библиотечное обслуживание в общедоступных библиотеках, специализированных государственных детских и юношеских библиотеках, а также в библиотеках образовательных учреждений в соответствии с их уставами.</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9. Ответственность пользователей библиотек</w:t>
      </w:r>
    </w:p>
    <w:p w:rsidR="00FF58C4" w:rsidRDefault="00FF58C4" w:rsidP="00FF58C4">
      <w:pPr>
        <w:pStyle w:val="a4"/>
        <w:shd w:val="clear" w:color="auto" w:fill="FFFFFF"/>
        <w:rPr>
          <w:color w:val="000000"/>
          <w:sz w:val="27"/>
          <w:szCs w:val="27"/>
        </w:rPr>
      </w:pPr>
      <w:r>
        <w:rPr>
          <w:color w:val="000000"/>
          <w:sz w:val="27"/>
          <w:szCs w:val="27"/>
        </w:rPr>
        <w:t>     Пользователи библиотек обязаны соблюдать правила пользования библиотеками.</w:t>
      </w:r>
      <w:r>
        <w:rPr>
          <w:color w:val="000000"/>
          <w:sz w:val="27"/>
          <w:szCs w:val="27"/>
        </w:rPr>
        <w:br/>
        <w:t>     </w:t>
      </w:r>
      <w:r>
        <w:rPr>
          <w:color w:val="000000"/>
          <w:sz w:val="27"/>
          <w:szCs w:val="27"/>
        </w:rPr>
        <w:br/>
        <w:t>     Пользователи библиотек, нарушившие правила пользования библиотеками и причинившие библиотекам ущерб, компенсируют его в размере, установленном правилами пользования библиотеками, а также несут иную ответственность в случаях, предусмотренных действующим законодательством.</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10. Учредитель библиотеки</w:t>
      </w:r>
    </w:p>
    <w:p w:rsidR="00FF58C4" w:rsidRDefault="00FF58C4" w:rsidP="00FF58C4">
      <w:pPr>
        <w:pStyle w:val="a4"/>
        <w:shd w:val="clear" w:color="auto" w:fill="FFFFFF"/>
        <w:rPr>
          <w:color w:val="000000"/>
          <w:sz w:val="27"/>
          <w:szCs w:val="27"/>
        </w:rPr>
      </w:pPr>
      <w:r>
        <w:rPr>
          <w:color w:val="000000"/>
          <w:sz w:val="27"/>
          <w:szCs w:val="27"/>
        </w:rPr>
        <w:t xml:space="preserve">     Учредитель библиотеки финансирует ее деятельность и осуществляет </w:t>
      </w:r>
      <w:proofErr w:type="gramStart"/>
      <w:r>
        <w:rPr>
          <w:color w:val="000000"/>
          <w:sz w:val="27"/>
          <w:szCs w:val="27"/>
        </w:rPr>
        <w:t>контроль за</w:t>
      </w:r>
      <w:proofErr w:type="gramEnd"/>
      <w:r>
        <w:rPr>
          <w:color w:val="000000"/>
          <w:sz w:val="27"/>
          <w:szCs w:val="27"/>
        </w:rPr>
        <w:t xml:space="preserve"> этой деятельностью в соответствии с действующим законодательством, а также назначает на должность руководителя библиотеки. </w:t>
      </w:r>
      <w:proofErr w:type="gramStart"/>
      <w:r>
        <w:rPr>
          <w:color w:val="000000"/>
          <w:sz w:val="27"/>
          <w:szCs w:val="27"/>
        </w:rPr>
        <w:t>Учредитель библиотеки не вправе вмешиваться в творческую деятельность библиотеки, за исключением случаев, предусмотренных ее уставом и действующим законодательством. *</w:t>
      </w:r>
      <w:r>
        <w:rPr>
          <w:color w:val="000080"/>
          <w:sz w:val="27"/>
          <w:szCs w:val="27"/>
          <w:u w:val="single"/>
        </w:rPr>
        <w:t>10</w:t>
      </w:r>
      <w:r>
        <w:rPr>
          <w:color w:val="000000"/>
          <w:sz w:val="27"/>
          <w:szCs w:val="27"/>
        </w:rPr>
        <w:t>)</w:t>
      </w:r>
      <w:r>
        <w:rPr>
          <w:color w:val="000000"/>
          <w:sz w:val="27"/>
          <w:szCs w:val="27"/>
        </w:rPr>
        <w:br/>
        <w:t>     </w:t>
      </w:r>
      <w:proofErr w:type="gramEnd"/>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Глава III. Обязанности и права библиотек</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br/>
        <w:t>Статья 11. Статус библиотек</w:t>
      </w:r>
    </w:p>
    <w:p w:rsidR="00FF58C4" w:rsidRDefault="00FF58C4" w:rsidP="00FF58C4">
      <w:pPr>
        <w:pStyle w:val="a4"/>
        <w:shd w:val="clear" w:color="auto" w:fill="FFFFFF"/>
        <w:rPr>
          <w:color w:val="000000"/>
          <w:sz w:val="27"/>
          <w:szCs w:val="27"/>
        </w:rPr>
      </w:pPr>
      <w:r>
        <w:rPr>
          <w:color w:val="000000"/>
          <w:sz w:val="27"/>
          <w:szCs w:val="27"/>
        </w:rPr>
        <w:t>     </w:t>
      </w:r>
      <w:proofErr w:type="gramStart"/>
      <w:r>
        <w:rPr>
          <w:color w:val="000000"/>
          <w:sz w:val="27"/>
          <w:szCs w:val="27"/>
        </w:rPr>
        <w:t>Государственные и муниципальные библиотеки, централизованные библиотечные системы получают статус юридического лица с момента их регистрации в порядке, установленном действующим законодательством. *</w:t>
      </w:r>
      <w:r>
        <w:rPr>
          <w:color w:val="000080"/>
          <w:sz w:val="27"/>
          <w:szCs w:val="27"/>
          <w:u w:val="single"/>
        </w:rPr>
        <w:t>11.1</w:t>
      </w:r>
      <w:r>
        <w:rPr>
          <w:color w:val="000000"/>
          <w:sz w:val="27"/>
          <w:szCs w:val="27"/>
        </w:rPr>
        <w:t>)</w:t>
      </w:r>
      <w:r>
        <w:rPr>
          <w:color w:val="000000"/>
          <w:sz w:val="27"/>
          <w:szCs w:val="27"/>
        </w:rPr>
        <w:br/>
        <w:t>     </w:t>
      </w:r>
      <w:r>
        <w:rPr>
          <w:color w:val="000000"/>
          <w:sz w:val="27"/>
          <w:szCs w:val="27"/>
        </w:rPr>
        <w:br/>
        <w:t>     Статус других библиотек определяется их учредителями.</w:t>
      </w:r>
      <w:r>
        <w:rPr>
          <w:color w:val="000000"/>
          <w:sz w:val="27"/>
          <w:szCs w:val="27"/>
        </w:rPr>
        <w:br/>
      </w:r>
      <w:r>
        <w:rPr>
          <w:color w:val="000000"/>
          <w:sz w:val="27"/>
          <w:szCs w:val="27"/>
        </w:rPr>
        <w:br/>
        <w:t>     </w:t>
      </w:r>
      <w:proofErr w:type="gramEnd"/>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12. Обязанности библиотек</w:t>
      </w:r>
    </w:p>
    <w:p w:rsidR="00FF58C4" w:rsidRDefault="00FF58C4" w:rsidP="00FF58C4">
      <w:pPr>
        <w:pStyle w:val="a4"/>
        <w:shd w:val="clear" w:color="auto" w:fill="FFFFFF"/>
        <w:rPr>
          <w:color w:val="000000"/>
          <w:sz w:val="27"/>
          <w:szCs w:val="27"/>
        </w:rPr>
      </w:pPr>
      <w:r>
        <w:rPr>
          <w:color w:val="000000"/>
          <w:sz w:val="27"/>
          <w:szCs w:val="27"/>
        </w:rPr>
        <w:lastRenderedPageBreak/>
        <w:t>     1. В своей деятельности библиотеки обеспечивают реализацию прав граждан, установленных настоящим Федеральным законом. Библиотеки обслуживают пользователей библиотек в соответствии со своими уставами, правилами пользования библиотеками и действующим законодательством.</w:t>
      </w:r>
      <w:r>
        <w:rPr>
          <w:color w:val="000000"/>
          <w:sz w:val="27"/>
          <w:szCs w:val="27"/>
        </w:rPr>
        <w:br/>
        <w:t>     </w:t>
      </w:r>
      <w:r>
        <w:rPr>
          <w:color w:val="000000"/>
          <w:sz w:val="27"/>
          <w:szCs w:val="27"/>
        </w:rPr>
        <w:br/>
        <w:t>     Не допускаются государственная или иная цензура, ограничивающая право пользователей библиотек на свободный доступ к библиотечным фондам, а также использование сведений о пользователях библиотек, читательских запросах, за исключением случаев, когда эти сведения используются для научных целей и организации библиотечного обслуживания.</w:t>
      </w:r>
      <w:r>
        <w:rPr>
          <w:color w:val="000000"/>
          <w:sz w:val="27"/>
          <w:szCs w:val="27"/>
        </w:rPr>
        <w:br/>
      </w:r>
      <w:r>
        <w:rPr>
          <w:color w:val="000000"/>
          <w:sz w:val="27"/>
          <w:szCs w:val="27"/>
        </w:rPr>
        <w:br/>
        <w:t>     2. Библиотеки, находящиеся на полном или частичном бюджетном финансировании, должны в своей деятельности отражать сложившееся в обществе идеологическое и политическое многообразие.</w:t>
      </w:r>
      <w:r>
        <w:rPr>
          <w:color w:val="000000"/>
          <w:sz w:val="27"/>
          <w:szCs w:val="27"/>
        </w:rPr>
        <w:br/>
      </w:r>
      <w:r>
        <w:rPr>
          <w:color w:val="000000"/>
          <w:sz w:val="27"/>
          <w:szCs w:val="27"/>
        </w:rPr>
        <w:br/>
        <w:t xml:space="preserve">     3. </w:t>
      </w:r>
      <w:proofErr w:type="gramStart"/>
      <w:r>
        <w:rPr>
          <w:color w:val="000000"/>
          <w:sz w:val="27"/>
          <w:szCs w:val="27"/>
        </w:rPr>
        <w:t>Библиотеки (независимо от их организационно-правовых форм и форм собственности), которые имеют в своих фондах особо значимые издания и коллекции, отнесенные к памятникам истории и культуры, обеспечивают их сохранность и несут ответственность за их своевременный учет в сводных каталогах, за регистрацию их как части культурного достояния народов Российской Федерации, а также за их включением в автоматизированные базы данных в рамках федеральных</w:t>
      </w:r>
      <w:proofErr w:type="gramEnd"/>
      <w:r>
        <w:rPr>
          <w:color w:val="000000"/>
          <w:sz w:val="27"/>
          <w:szCs w:val="27"/>
        </w:rPr>
        <w:t xml:space="preserve"> программ сохранения и развития культуры.</w:t>
      </w:r>
      <w:r>
        <w:rPr>
          <w:color w:val="000000"/>
          <w:sz w:val="27"/>
          <w:szCs w:val="27"/>
        </w:rPr>
        <w:br/>
      </w:r>
      <w:r>
        <w:rPr>
          <w:color w:val="000000"/>
          <w:sz w:val="27"/>
          <w:szCs w:val="27"/>
        </w:rPr>
        <w:br/>
        <w:t>     4. Библиотеки обязаны отчитываться перед их учредителями и органами государственной статистики в порядке, предусмотренном действующим законодательством и учредительными документами библиотек.</w:t>
      </w:r>
      <w:r>
        <w:rPr>
          <w:color w:val="000000"/>
          <w:sz w:val="27"/>
          <w:szCs w:val="27"/>
        </w:rPr>
        <w:br/>
      </w:r>
      <w:r>
        <w:rPr>
          <w:color w:val="000000"/>
          <w:sz w:val="27"/>
          <w:szCs w:val="27"/>
        </w:rPr>
        <w:br/>
        <w:t>     5.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13. Права библиотек</w:t>
      </w:r>
    </w:p>
    <w:p w:rsidR="00FF58C4" w:rsidRDefault="00FF58C4" w:rsidP="00FF58C4">
      <w:pPr>
        <w:pStyle w:val="a4"/>
        <w:shd w:val="clear" w:color="auto" w:fill="FFFFFF"/>
        <w:rPr>
          <w:color w:val="000000"/>
          <w:sz w:val="27"/>
          <w:szCs w:val="27"/>
        </w:rPr>
      </w:pPr>
      <w:r>
        <w:rPr>
          <w:color w:val="000000"/>
          <w:sz w:val="27"/>
          <w:szCs w:val="27"/>
        </w:rPr>
        <w:t>     Библиотеки имеют право:</w:t>
      </w:r>
      <w:r>
        <w:rPr>
          <w:color w:val="000000"/>
          <w:sz w:val="27"/>
          <w:szCs w:val="27"/>
        </w:rPr>
        <w:br/>
        <w:t>     </w:t>
      </w:r>
      <w:r>
        <w:rPr>
          <w:color w:val="000000"/>
          <w:sz w:val="27"/>
          <w:szCs w:val="27"/>
        </w:rPr>
        <w:br/>
        <w:t>     1) самостоятельно определять содержание и конкретные формы своей деятельности в соответствии с целями и задачами, указанными в их уставах;</w:t>
      </w:r>
      <w:r>
        <w:rPr>
          <w:color w:val="000000"/>
          <w:sz w:val="27"/>
          <w:szCs w:val="27"/>
        </w:rPr>
        <w:br/>
      </w:r>
      <w:r>
        <w:rPr>
          <w:color w:val="000000"/>
          <w:sz w:val="27"/>
          <w:szCs w:val="27"/>
        </w:rPr>
        <w:br/>
        <w:t>     2) утверждать по согласованию с учредителями правила пользования библиотеками;</w:t>
      </w:r>
      <w:r>
        <w:rPr>
          <w:color w:val="000000"/>
          <w:sz w:val="27"/>
          <w:szCs w:val="27"/>
        </w:rPr>
        <w:br/>
      </w:r>
      <w:r>
        <w:rPr>
          <w:color w:val="000000"/>
          <w:sz w:val="27"/>
          <w:szCs w:val="27"/>
        </w:rPr>
        <w:br/>
        <w:t>     3) определять сумму залога при предоставлении редких и ценных изданий, а также в других случаях, определенных правилами пользования библиотеками;</w:t>
      </w:r>
      <w:r>
        <w:rPr>
          <w:color w:val="000000"/>
          <w:sz w:val="27"/>
          <w:szCs w:val="27"/>
        </w:rPr>
        <w:br/>
      </w:r>
      <w:r>
        <w:rPr>
          <w:color w:val="000000"/>
          <w:sz w:val="27"/>
          <w:szCs w:val="27"/>
        </w:rPr>
        <w:br/>
        <w:t>     </w:t>
      </w:r>
      <w:proofErr w:type="gramStart"/>
      <w:r>
        <w:rPr>
          <w:color w:val="000000"/>
          <w:sz w:val="27"/>
          <w:szCs w:val="27"/>
        </w:rPr>
        <w:t>4) определять в соответствии с правилами пользования библиотеками виды и размеры компенсации ущерба, нанесенного пользователями библиотек;</w:t>
      </w:r>
      <w:r>
        <w:rPr>
          <w:color w:val="000000"/>
          <w:sz w:val="27"/>
          <w:szCs w:val="27"/>
        </w:rPr>
        <w:br/>
      </w:r>
      <w:r>
        <w:rPr>
          <w:color w:val="000000"/>
          <w:sz w:val="27"/>
          <w:szCs w:val="27"/>
        </w:rPr>
        <w:br/>
      </w:r>
      <w:r>
        <w:rPr>
          <w:color w:val="000000"/>
          <w:sz w:val="27"/>
          <w:szCs w:val="27"/>
        </w:rPr>
        <w:lastRenderedPageBreak/>
        <w:t>     5) осуществлять хозяйственную деятельность в целях расширения перечня предоставляемых пользователям библиотек услуг и социально-творческого развития библиотек при условии, что это не наносит ущерба их основной деятельности;</w:t>
      </w:r>
      <w:r>
        <w:rPr>
          <w:color w:val="000000"/>
          <w:sz w:val="27"/>
          <w:szCs w:val="27"/>
        </w:rPr>
        <w:br/>
      </w:r>
      <w:r>
        <w:rPr>
          <w:color w:val="000000"/>
          <w:sz w:val="27"/>
          <w:szCs w:val="27"/>
        </w:rPr>
        <w:br/>
        <w:t>     6) определять условия использования библиотечных фондов на основе договоров с юридическими и физическими лицами;</w:t>
      </w:r>
      <w:proofErr w:type="gramEnd"/>
      <w:r>
        <w:rPr>
          <w:color w:val="000000"/>
          <w:sz w:val="27"/>
          <w:szCs w:val="27"/>
        </w:rPr>
        <w:br/>
      </w:r>
      <w:r>
        <w:rPr>
          <w:color w:val="000000"/>
          <w:sz w:val="27"/>
          <w:szCs w:val="27"/>
        </w:rPr>
        <w:br/>
        <w:t>     7) образовывать в порядке, установленном действующим законодательством, библиотечные объединения;</w:t>
      </w:r>
      <w:r>
        <w:rPr>
          <w:color w:val="000000"/>
          <w:sz w:val="27"/>
          <w:szCs w:val="27"/>
        </w:rPr>
        <w:br/>
      </w:r>
      <w:r>
        <w:rPr>
          <w:color w:val="000000"/>
          <w:sz w:val="27"/>
          <w:szCs w:val="27"/>
        </w:rPr>
        <w:br/>
        <w:t>     8) участвовать на конкурсной или иной основе в реализации федеральных и региональных программ развития библиотечного дела;</w:t>
      </w:r>
      <w:r>
        <w:rPr>
          <w:color w:val="000000"/>
          <w:sz w:val="27"/>
          <w:szCs w:val="27"/>
        </w:rPr>
        <w:br/>
      </w:r>
      <w:r>
        <w:rPr>
          <w:color w:val="000000"/>
          <w:sz w:val="27"/>
          <w:szCs w:val="27"/>
        </w:rPr>
        <w:br/>
        <w:t>     </w:t>
      </w:r>
      <w:proofErr w:type="gramStart"/>
      <w:r>
        <w:rPr>
          <w:color w:val="000000"/>
          <w:sz w:val="27"/>
          <w:szCs w:val="27"/>
        </w:rPr>
        <w:t>9) осуществлять в установленном порядке сотрудничество с библиотеками и иными учреждениями и организациями иностранных государств, в том числе вести международный книгообмен, вступать в установленном порядке в международные организации, участвовать в реализации международных библиотечных и иных программ;</w:t>
      </w:r>
      <w:r>
        <w:rPr>
          <w:color w:val="000000"/>
          <w:sz w:val="27"/>
          <w:szCs w:val="27"/>
        </w:rPr>
        <w:br/>
      </w:r>
      <w:r>
        <w:rPr>
          <w:color w:val="000000"/>
          <w:sz w:val="27"/>
          <w:szCs w:val="27"/>
        </w:rPr>
        <w:br/>
        <w:t>     10) самостоятельно определять источники комплектования своих фондов;</w:t>
      </w:r>
      <w:proofErr w:type="gramEnd"/>
      <w:r>
        <w:rPr>
          <w:color w:val="000000"/>
          <w:sz w:val="27"/>
          <w:szCs w:val="27"/>
        </w:rPr>
        <w:br/>
      </w:r>
      <w:r>
        <w:rPr>
          <w:color w:val="000000"/>
          <w:sz w:val="27"/>
          <w:szCs w:val="27"/>
        </w:rPr>
        <w:br/>
        <w:t xml:space="preserve">     11) изымать и реализовывать документы из своих фондов в соответствии с порядком исключения документов, согласованным с учредителями библиотек в соответствии с действующими нормативными правовыми актами. </w:t>
      </w:r>
      <w:proofErr w:type="gramStart"/>
      <w:r>
        <w:rPr>
          <w:color w:val="000000"/>
          <w:sz w:val="27"/>
          <w:szCs w:val="27"/>
        </w:rPr>
        <w:t>При этом библиотеки независимо от их организационно-правовых форм и форм собственности не имеют права списывать и реализовывать документы, отнесенные к памятникам истории и культуры, режим хранения и использования которых определяется в соответствии с действующим законодательством;</w:t>
      </w:r>
      <w:r>
        <w:rPr>
          <w:color w:val="000000"/>
          <w:sz w:val="27"/>
          <w:szCs w:val="27"/>
        </w:rPr>
        <w:br/>
      </w:r>
      <w:r>
        <w:rPr>
          <w:color w:val="000000"/>
          <w:sz w:val="27"/>
          <w:szCs w:val="27"/>
        </w:rPr>
        <w:br/>
        <w:t>     12) совершать иные действия, не противоречащие действующему законодательству.</w:t>
      </w:r>
      <w:proofErr w:type="gramEnd"/>
      <w:r>
        <w:rPr>
          <w:color w:val="000000"/>
          <w:sz w:val="27"/>
          <w:szCs w:val="27"/>
        </w:rPr>
        <w:br/>
      </w:r>
      <w:r>
        <w:rPr>
          <w:color w:val="000000"/>
          <w:sz w:val="27"/>
          <w:szCs w:val="27"/>
        </w:rPr>
        <w:br/>
        <w:t>     Библиотеки имеют преимущественное право на приобретение документов, выпускаемых по федеральным государственным программам книгоиздания, и первоочередное приобретение документов ликвидируемых библиотек.</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Глава IV. Обязанности государства в</w:t>
      </w:r>
      <w:r>
        <w:rPr>
          <w:b/>
          <w:bCs/>
          <w:color w:val="000000"/>
          <w:sz w:val="27"/>
          <w:szCs w:val="27"/>
          <w:shd w:val="clear" w:color="auto" w:fill="FFFFFF"/>
        </w:rPr>
        <w:br/>
        <w:t>области библиотечного дела</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br/>
        <w:t>Статья 14. Государственная политика в области</w:t>
      </w:r>
      <w:r>
        <w:rPr>
          <w:b/>
          <w:bCs/>
          <w:color w:val="000000"/>
          <w:sz w:val="27"/>
          <w:szCs w:val="27"/>
          <w:shd w:val="clear" w:color="auto" w:fill="FFFFFF"/>
        </w:rPr>
        <w:br/>
        <w:t>библиотечного дела</w:t>
      </w:r>
    </w:p>
    <w:p w:rsidR="00FF58C4" w:rsidRDefault="00FF58C4" w:rsidP="00FF58C4">
      <w:pPr>
        <w:pStyle w:val="a4"/>
        <w:shd w:val="clear" w:color="auto" w:fill="FFFFFF"/>
        <w:rPr>
          <w:color w:val="000000"/>
          <w:sz w:val="27"/>
          <w:szCs w:val="27"/>
        </w:rPr>
      </w:pPr>
      <w:r>
        <w:rPr>
          <w:color w:val="000000"/>
          <w:sz w:val="27"/>
          <w:szCs w:val="27"/>
        </w:rPr>
        <w:t>     </w:t>
      </w:r>
      <w:proofErr w:type="gramStart"/>
      <w:r>
        <w:rPr>
          <w:color w:val="000000"/>
          <w:sz w:val="27"/>
          <w:szCs w:val="27"/>
        </w:rPr>
        <w:t xml:space="preserve">В основе государственной политики в области библиотечного дела лежит принцип создания условий для всеобщей доступности информации и </w:t>
      </w:r>
      <w:r>
        <w:rPr>
          <w:color w:val="000000"/>
          <w:sz w:val="27"/>
          <w:szCs w:val="27"/>
        </w:rPr>
        <w:lastRenderedPageBreak/>
        <w:t>культурных ценностей, собираемых и предоставляемых в пользование библиотеками. *</w:t>
      </w:r>
      <w:r>
        <w:rPr>
          <w:color w:val="000080"/>
          <w:sz w:val="27"/>
          <w:szCs w:val="27"/>
          <w:u w:val="single"/>
        </w:rPr>
        <w:t>14.1</w:t>
      </w:r>
      <w:r>
        <w:rPr>
          <w:color w:val="000000"/>
          <w:sz w:val="27"/>
          <w:szCs w:val="27"/>
        </w:rPr>
        <w:t>)</w:t>
      </w:r>
      <w:r>
        <w:rPr>
          <w:color w:val="000000"/>
          <w:sz w:val="27"/>
          <w:szCs w:val="27"/>
        </w:rPr>
        <w:br/>
        <w:t>     </w:t>
      </w:r>
      <w:r>
        <w:rPr>
          <w:color w:val="000000"/>
          <w:sz w:val="27"/>
          <w:szCs w:val="27"/>
        </w:rPr>
        <w:br/>
        <w:t>     Государство выступает гарантом прав, предусмотренных настоящим Федеральным законам, и не вмешивается в профессиональную деятельность библиотек, за исключением случаев, предусмотренных законодательством Российской Федерации.</w:t>
      </w:r>
      <w:proofErr w:type="gramEnd"/>
      <w:r>
        <w:rPr>
          <w:color w:val="000000"/>
          <w:sz w:val="27"/>
          <w:szCs w:val="27"/>
        </w:rPr>
        <w:br/>
      </w:r>
      <w:r>
        <w:rPr>
          <w:color w:val="000000"/>
          <w:sz w:val="27"/>
          <w:szCs w:val="27"/>
        </w:rPr>
        <w:br/>
        <w:t>     Государство поддерживает развитие библиотечного дела путем финансирования, проведения соответствующей налоговой, кредитной и ценовой политики.</w:t>
      </w:r>
      <w:r>
        <w:rPr>
          <w:color w:val="000000"/>
          <w:sz w:val="27"/>
          <w:szCs w:val="27"/>
        </w:rPr>
        <w:br/>
      </w:r>
      <w:r>
        <w:rPr>
          <w:color w:val="000000"/>
          <w:sz w:val="27"/>
          <w:szCs w:val="27"/>
        </w:rPr>
        <w:br/>
        <w:t>     Правительство Российской Федерации разрабатывает в установленном порядке федеральные программы развития библиотечного дела, а также программы, являющиеся составной частью федеральных государственных программ сохранения и развития культуры в Российской Федерации. Федеральные органы исполнительной власти организуют координацию межрегиональных и межведомственных связей по библиотечному обслуживанию, в том числе в целях информатизации общества.</w:t>
      </w:r>
      <w:r>
        <w:rPr>
          <w:color w:val="000000"/>
          <w:sz w:val="27"/>
          <w:szCs w:val="27"/>
        </w:rPr>
        <w:br/>
      </w:r>
      <w:r>
        <w:rPr>
          <w:color w:val="000000"/>
          <w:sz w:val="27"/>
          <w:szCs w:val="27"/>
        </w:rPr>
        <w:br/>
        <w:t>     Государство поддерживает развитие библиотечного обслуживания наименее социально и экономически защищенных слоев и групп населения (детей, юношества, инвалидов, пенсионеров, беженцев, безработных, жителей сельской местности, жителей районов Крайнего Севера и приравненных к ним местностей).</w:t>
      </w:r>
      <w:r>
        <w:rPr>
          <w:color w:val="000000"/>
          <w:sz w:val="27"/>
          <w:szCs w:val="27"/>
        </w:rPr>
        <w:br/>
      </w:r>
      <w:r>
        <w:rPr>
          <w:color w:val="000000"/>
          <w:sz w:val="27"/>
          <w:szCs w:val="27"/>
        </w:rPr>
        <w:br/>
        <w:t>     Органы государственной власти стимулируют путем материальной поддержки библиотеки негосударственных форм собственности, организующие бесплатное общедоступное обслуживание населения.</w:t>
      </w:r>
      <w:r>
        <w:rPr>
          <w:color w:val="000000"/>
          <w:sz w:val="27"/>
          <w:szCs w:val="27"/>
        </w:rPr>
        <w:br/>
      </w:r>
      <w:r>
        <w:rPr>
          <w:color w:val="000000"/>
          <w:sz w:val="27"/>
          <w:szCs w:val="27"/>
        </w:rPr>
        <w:br/>
        <w:t>     </w:t>
      </w:r>
      <w:proofErr w:type="gramStart"/>
      <w:r>
        <w:rPr>
          <w:color w:val="000000"/>
          <w:sz w:val="27"/>
          <w:szCs w:val="27"/>
        </w:rPr>
        <w:t>Вопросы развития библиотечного дела учитываются в федеральных государственных программах в соответствии с</w:t>
      </w:r>
      <w:r>
        <w:rPr>
          <w:rStyle w:val="apple-converted-space"/>
          <w:color w:val="000000"/>
        </w:rPr>
        <w:t> </w:t>
      </w:r>
      <w:r>
        <w:rPr>
          <w:color w:val="000080"/>
          <w:sz w:val="27"/>
          <w:szCs w:val="27"/>
          <w:u w:val="single"/>
        </w:rPr>
        <w:t>Основами законодательства Российской Федерации о культуре</w:t>
      </w:r>
      <w:r>
        <w:rPr>
          <w:color w:val="000000"/>
          <w:sz w:val="27"/>
          <w:szCs w:val="27"/>
        </w:rPr>
        <w:t>. *</w:t>
      </w:r>
      <w:hyperlink r:id="rId24" w:anchor="I0" w:history="1">
        <w:r>
          <w:rPr>
            <w:rStyle w:val="a3"/>
            <w:color w:val="000080"/>
            <w:sz w:val="27"/>
            <w:szCs w:val="27"/>
          </w:rPr>
          <w:t>14.7</w:t>
        </w:r>
      </w:hyperlink>
      <w:r>
        <w:rPr>
          <w:color w:val="000000"/>
          <w:sz w:val="27"/>
          <w:szCs w:val="27"/>
        </w:rPr>
        <w:t>)</w:t>
      </w:r>
      <w:proofErr w:type="gramEnd"/>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15. Обязанности государства по развитию</w:t>
      </w:r>
      <w:r>
        <w:rPr>
          <w:b/>
          <w:bCs/>
          <w:color w:val="000000"/>
          <w:sz w:val="27"/>
          <w:szCs w:val="27"/>
          <w:shd w:val="clear" w:color="auto" w:fill="FFFFFF"/>
        </w:rPr>
        <w:br/>
        <w:t>библиотечного дела</w:t>
      </w:r>
    </w:p>
    <w:p w:rsidR="00FF58C4" w:rsidRDefault="00FF58C4" w:rsidP="00FF58C4">
      <w:pPr>
        <w:pStyle w:val="a4"/>
        <w:shd w:val="clear" w:color="auto" w:fill="FFFFFF"/>
        <w:rPr>
          <w:color w:val="000000"/>
          <w:sz w:val="27"/>
          <w:szCs w:val="27"/>
        </w:rPr>
      </w:pPr>
      <w:r>
        <w:rPr>
          <w:color w:val="000000"/>
          <w:sz w:val="27"/>
          <w:szCs w:val="27"/>
        </w:rPr>
        <w:t>     1. Федеральные органы государственной власти обеспечивают:</w:t>
      </w:r>
      <w:r>
        <w:rPr>
          <w:color w:val="000000"/>
          <w:sz w:val="27"/>
          <w:szCs w:val="27"/>
        </w:rPr>
        <w:br/>
        <w:t>     </w:t>
      </w:r>
    </w:p>
    <w:p w:rsidR="00FF58C4" w:rsidRDefault="00FF58C4" w:rsidP="00FF58C4">
      <w:pPr>
        <w:pStyle w:val="a4"/>
        <w:shd w:val="clear" w:color="auto" w:fill="FFFFFF"/>
        <w:rPr>
          <w:color w:val="000000"/>
          <w:sz w:val="27"/>
          <w:szCs w:val="27"/>
        </w:rPr>
      </w:pPr>
      <w:r>
        <w:rPr>
          <w:color w:val="000000"/>
          <w:sz w:val="27"/>
          <w:szCs w:val="27"/>
        </w:rPr>
        <w:t xml:space="preserve">1) регистрацию и </w:t>
      </w:r>
      <w:proofErr w:type="gramStart"/>
      <w:r>
        <w:rPr>
          <w:color w:val="000000"/>
          <w:sz w:val="27"/>
          <w:szCs w:val="27"/>
        </w:rPr>
        <w:t>контроль за</w:t>
      </w:r>
      <w:proofErr w:type="gramEnd"/>
      <w:r>
        <w:rPr>
          <w:color w:val="000000"/>
          <w:sz w:val="27"/>
          <w:szCs w:val="27"/>
        </w:rPr>
        <w:t xml:space="preserve"> соблюдением особого режима хранения и использования библиотечных фондов, отнесенных к культурному достоянию народов Российской Федерации;</w:t>
      </w:r>
      <w:r>
        <w:rPr>
          <w:color w:val="000000"/>
          <w:sz w:val="27"/>
          <w:szCs w:val="27"/>
        </w:rPr>
        <w:br/>
      </w:r>
      <w:r>
        <w:rPr>
          <w:color w:val="000000"/>
          <w:sz w:val="27"/>
          <w:szCs w:val="27"/>
        </w:rPr>
        <w:br/>
        <w:t>     2) создание и финансирование национальных и других федеральных библиотек, управление этими библиотеками;</w:t>
      </w:r>
      <w:r>
        <w:rPr>
          <w:color w:val="000000"/>
          <w:sz w:val="27"/>
          <w:szCs w:val="27"/>
        </w:rPr>
        <w:br/>
      </w:r>
      <w:r>
        <w:rPr>
          <w:color w:val="000000"/>
          <w:sz w:val="27"/>
          <w:szCs w:val="27"/>
        </w:rPr>
        <w:br/>
      </w:r>
      <w:r>
        <w:rPr>
          <w:color w:val="000000"/>
          <w:sz w:val="27"/>
          <w:szCs w:val="27"/>
        </w:rPr>
        <w:lastRenderedPageBreak/>
        <w:t>     </w:t>
      </w:r>
      <w:proofErr w:type="gramStart"/>
      <w:r>
        <w:rPr>
          <w:color w:val="000000"/>
          <w:sz w:val="27"/>
          <w:szCs w:val="27"/>
        </w:rPr>
        <w:t>3) определение принципов федеральной политики в области подготовки и переподготовки библиотечных кадров, занятости, оплаты труда (пункт в редакции, введенной в действие с 1 января 2005 года</w:t>
      </w:r>
      <w:r>
        <w:rPr>
          <w:rStyle w:val="apple-converted-space"/>
          <w:color w:val="000000"/>
        </w:rPr>
        <w:t> </w:t>
      </w:r>
      <w:r>
        <w:rPr>
          <w:color w:val="000080"/>
          <w:sz w:val="27"/>
          <w:szCs w:val="27"/>
          <w:u w:val="single"/>
        </w:rPr>
        <w:t>Федеральным законом от 22 августа 2004 года N 122-ФЗ</w:t>
      </w:r>
      <w:r>
        <w:rPr>
          <w:color w:val="000000"/>
          <w:sz w:val="27"/>
          <w:szCs w:val="27"/>
        </w:rPr>
        <w:t>, - см. предыдущую редакцию);</w:t>
      </w:r>
      <w:r>
        <w:rPr>
          <w:color w:val="000000"/>
          <w:sz w:val="27"/>
          <w:szCs w:val="27"/>
        </w:rPr>
        <w:br/>
      </w:r>
      <w:r>
        <w:rPr>
          <w:color w:val="000000"/>
          <w:sz w:val="27"/>
          <w:szCs w:val="27"/>
        </w:rPr>
        <w:br/>
        <w:t>     4) создание и финансирование образовательных учреждений федерального подчинения, осуществляющих подготовку и переподготовку библиотечных кадров, управление этими образовательными учреждениями;</w:t>
      </w:r>
      <w:proofErr w:type="gramEnd"/>
      <w:r>
        <w:rPr>
          <w:color w:val="000000"/>
          <w:sz w:val="27"/>
          <w:szCs w:val="27"/>
        </w:rPr>
        <w:br/>
      </w:r>
      <w:r>
        <w:rPr>
          <w:color w:val="000000"/>
          <w:sz w:val="27"/>
          <w:szCs w:val="27"/>
        </w:rPr>
        <w:br/>
        <w:t>     5) содействие научным исследованиям и методическому обеспечению в области библиотечного дела, а также их финансирование;</w:t>
      </w:r>
      <w:r>
        <w:rPr>
          <w:color w:val="000000"/>
          <w:sz w:val="27"/>
          <w:szCs w:val="27"/>
        </w:rPr>
        <w:br/>
      </w:r>
      <w:r>
        <w:rPr>
          <w:color w:val="000000"/>
          <w:sz w:val="27"/>
          <w:szCs w:val="27"/>
        </w:rPr>
        <w:br/>
        <w:t>     6) установление государственных библиотечных стандартов и нормативов, организацию системы информационного обеспечения библиотечного дела;</w:t>
      </w:r>
      <w:r>
        <w:rPr>
          <w:color w:val="000000"/>
          <w:sz w:val="27"/>
          <w:szCs w:val="27"/>
        </w:rPr>
        <w:br/>
      </w:r>
      <w:r>
        <w:rPr>
          <w:color w:val="000000"/>
          <w:sz w:val="27"/>
          <w:szCs w:val="27"/>
        </w:rPr>
        <w:br/>
        <w:t>     7) организацию государственного статистического учета библиотек.</w:t>
      </w:r>
      <w:r>
        <w:rPr>
          <w:color w:val="000000"/>
          <w:sz w:val="27"/>
          <w:szCs w:val="27"/>
        </w:rPr>
        <w:br/>
      </w:r>
      <w:r>
        <w:rPr>
          <w:color w:val="000000"/>
          <w:sz w:val="27"/>
          <w:szCs w:val="27"/>
        </w:rPr>
        <w:br/>
        <w:t xml:space="preserve">     2. </w:t>
      </w:r>
      <w:proofErr w:type="gramStart"/>
      <w:r>
        <w:rPr>
          <w:color w:val="000000"/>
          <w:sz w:val="27"/>
          <w:szCs w:val="27"/>
        </w:rPr>
        <w:t>Органы государственной власти субъектов Российской Федерации и органы местного самоуправления обеспечивают:</w:t>
      </w:r>
      <w:r>
        <w:rPr>
          <w:color w:val="000000"/>
          <w:sz w:val="27"/>
          <w:szCs w:val="27"/>
        </w:rPr>
        <w:br/>
      </w:r>
      <w:r>
        <w:rPr>
          <w:color w:val="000000"/>
          <w:sz w:val="27"/>
          <w:szCs w:val="27"/>
        </w:rPr>
        <w:br/>
        <w:t>     1) финансирование комплектования и обеспечения сохранности фондов соответственно государственных и муниципальных библиотек (пункт в редакции, введенной в действие с 1 января 2005 года</w:t>
      </w:r>
      <w:r>
        <w:rPr>
          <w:rStyle w:val="apple-converted-space"/>
          <w:color w:val="000000"/>
        </w:rPr>
        <w:t> </w:t>
      </w:r>
      <w:r>
        <w:rPr>
          <w:color w:val="000080"/>
          <w:sz w:val="27"/>
          <w:szCs w:val="27"/>
          <w:u w:val="single"/>
        </w:rPr>
        <w:t>Федеральным законом от 22 августа 2004 года N 122-ФЗ</w:t>
      </w:r>
      <w:r>
        <w:rPr>
          <w:color w:val="000000"/>
          <w:sz w:val="27"/>
          <w:szCs w:val="27"/>
        </w:rPr>
        <w:t>, - см. предыдущую редакцию);</w:t>
      </w:r>
      <w:r>
        <w:rPr>
          <w:color w:val="000000"/>
          <w:sz w:val="27"/>
          <w:szCs w:val="27"/>
        </w:rPr>
        <w:br/>
      </w:r>
      <w:r>
        <w:rPr>
          <w:color w:val="000000"/>
          <w:sz w:val="27"/>
          <w:szCs w:val="27"/>
        </w:rPr>
        <w:br/>
        <w:t>     2) реализацию прав граждан на библиотечное обслуживание.</w:t>
      </w:r>
      <w:r>
        <w:rPr>
          <w:color w:val="000000"/>
          <w:sz w:val="27"/>
          <w:szCs w:val="27"/>
        </w:rPr>
        <w:br/>
      </w:r>
      <w:r>
        <w:rPr>
          <w:color w:val="000000"/>
          <w:sz w:val="27"/>
          <w:szCs w:val="27"/>
        </w:rPr>
        <w:br/>
        <w:t>     3.</w:t>
      </w:r>
      <w:proofErr w:type="gramEnd"/>
      <w:r>
        <w:rPr>
          <w:color w:val="000000"/>
          <w:sz w:val="27"/>
          <w:szCs w:val="27"/>
        </w:rPr>
        <w:t xml:space="preserve"> Федеральные органы государственной власти, органы государственной власти субъектов Российской Федерации и органы местного самоуправления не вправе принимать решения и осуществлять действия, которые влекут ухудшение материально-технического обеспечения действующих библиотек, находящихся на бюджетном финансировании, их перевод в помещения, не соответствующие требованиям охраны труда, хранения библиотечных фондов и библиотечного обслуживания.</w:t>
      </w:r>
      <w:r>
        <w:rPr>
          <w:color w:val="000000"/>
          <w:sz w:val="27"/>
          <w:szCs w:val="27"/>
        </w:rPr>
        <w:br/>
      </w:r>
      <w:r>
        <w:rPr>
          <w:color w:val="000000"/>
          <w:sz w:val="27"/>
          <w:szCs w:val="27"/>
        </w:rPr>
        <w:br/>
        <w:t>     Решения указанных органов, а также действия их должностных лиц, ущемляющие законные интересы библиотек и их пользователей, могут быть обжалованы в судебном порядке.</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Глава V. Особые условия сохранения и использования</w:t>
      </w:r>
      <w:r>
        <w:rPr>
          <w:b/>
          <w:bCs/>
          <w:color w:val="000000"/>
          <w:sz w:val="27"/>
          <w:szCs w:val="27"/>
          <w:shd w:val="clear" w:color="auto" w:fill="FFFFFF"/>
        </w:rPr>
        <w:br/>
        <w:t>культурного достояния народов</w:t>
      </w:r>
      <w:r>
        <w:rPr>
          <w:b/>
          <w:bCs/>
          <w:color w:val="000000"/>
          <w:sz w:val="27"/>
          <w:szCs w:val="27"/>
          <w:shd w:val="clear" w:color="auto" w:fill="FFFFFF"/>
        </w:rPr>
        <w:br/>
        <w:t>Российской Федерации в области</w:t>
      </w:r>
      <w:r>
        <w:rPr>
          <w:b/>
          <w:bCs/>
          <w:color w:val="000000"/>
          <w:sz w:val="27"/>
          <w:szCs w:val="27"/>
          <w:shd w:val="clear" w:color="auto" w:fill="FFFFFF"/>
        </w:rPr>
        <w:br/>
        <w:t>библиотечного дела</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br/>
        <w:t>Статья 16. Библиотечные фонды как культурное достояние</w:t>
      </w:r>
      <w:r>
        <w:rPr>
          <w:b/>
          <w:bCs/>
          <w:color w:val="000000"/>
          <w:sz w:val="27"/>
          <w:szCs w:val="27"/>
          <w:shd w:val="clear" w:color="auto" w:fill="FFFFFF"/>
        </w:rPr>
        <w:br/>
        <w:t>народов Российской Федерации</w:t>
      </w:r>
    </w:p>
    <w:p w:rsidR="00FF58C4" w:rsidRDefault="00FF58C4" w:rsidP="00FF58C4">
      <w:pPr>
        <w:pStyle w:val="a4"/>
        <w:shd w:val="clear" w:color="auto" w:fill="FFFFFF"/>
        <w:rPr>
          <w:color w:val="000000"/>
          <w:sz w:val="27"/>
          <w:szCs w:val="27"/>
        </w:rPr>
      </w:pPr>
      <w:r>
        <w:rPr>
          <w:color w:val="000000"/>
          <w:sz w:val="27"/>
          <w:szCs w:val="27"/>
        </w:rPr>
        <w:lastRenderedPageBreak/>
        <w:t>     </w:t>
      </w:r>
      <w:proofErr w:type="gramStart"/>
      <w:r>
        <w:rPr>
          <w:color w:val="000000"/>
          <w:sz w:val="27"/>
          <w:szCs w:val="27"/>
        </w:rPr>
        <w:t>Библиотечные фонды, комплектуемые на основе системы обязательного экземпляра документов, а также содержащие особо ценные и редкие документы, являющиеся культурным достоянием народов Российской Федерации и могут объявляться памятниками истории и культуры в соответствии с законодательством Российской Федерации. *</w:t>
      </w:r>
      <w:r>
        <w:rPr>
          <w:color w:val="000080"/>
          <w:sz w:val="27"/>
          <w:szCs w:val="27"/>
          <w:u w:val="single"/>
        </w:rPr>
        <w:t>16.1</w:t>
      </w:r>
      <w:r>
        <w:rPr>
          <w:color w:val="000000"/>
          <w:sz w:val="27"/>
          <w:szCs w:val="27"/>
        </w:rPr>
        <w:t>)</w:t>
      </w:r>
      <w:r>
        <w:rPr>
          <w:color w:val="000000"/>
          <w:sz w:val="27"/>
          <w:szCs w:val="27"/>
        </w:rPr>
        <w:br/>
        <w:t>     </w:t>
      </w:r>
      <w:r>
        <w:rPr>
          <w:color w:val="000000"/>
          <w:sz w:val="27"/>
          <w:szCs w:val="27"/>
        </w:rPr>
        <w:br/>
        <w:t>     Библиотечные фонды, отнесенные к памятникам истории и культуры, находятся на особом режиме охраны, хранения и использования в соответствии с законодательством Российской Федерации. *</w:t>
      </w:r>
      <w:r>
        <w:rPr>
          <w:color w:val="000080"/>
          <w:sz w:val="27"/>
          <w:szCs w:val="27"/>
          <w:u w:val="single"/>
        </w:rPr>
        <w:t>16.2</w:t>
      </w:r>
      <w:proofErr w:type="gramEnd"/>
      <w:r>
        <w:rPr>
          <w:color w:val="000000"/>
          <w:sz w:val="27"/>
          <w:szCs w:val="27"/>
        </w:rPr>
        <w:t>)</w:t>
      </w:r>
      <w:r>
        <w:rPr>
          <w:color w:val="000000"/>
          <w:sz w:val="27"/>
          <w:szCs w:val="27"/>
        </w:rPr>
        <w:br/>
      </w:r>
      <w:r>
        <w:rPr>
          <w:color w:val="000000"/>
          <w:sz w:val="27"/>
          <w:szCs w:val="27"/>
        </w:rPr>
        <w:br/>
        <w:t xml:space="preserve">     В случае, если библиотека не обеспечивает необходимые условия для сохранности и доступности фонда, отнесенного к памятникам истории и культуры, этот фонд может быть изъят и передан в состав другой библиотеки решением собственника </w:t>
      </w:r>
      <w:proofErr w:type="gramStart"/>
      <w:r>
        <w:rPr>
          <w:color w:val="000000"/>
          <w:sz w:val="27"/>
          <w:szCs w:val="27"/>
        </w:rPr>
        <w:t>фонда</w:t>
      </w:r>
      <w:proofErr w:type="gramEnd"/>
      <w:r>
        <w:rPr>
          <w:color w:val="000000"/>
          <w:sz w:val="27"/>
          <w:szCs w:val="27"/>
        </w:rPr>
        <w:t xml:space="preserve"> по представлению специально уполномоченного государственного органа по охране памятников истории и культуры.</w:t>
      </w:r>
      <w:r>
        <w:rPr>
          <w:color w:val="000000"/>
          <w:sz w:val="27"/>
          <w:szCs w:val="27"/>
        </w:rPr>
        <w:br/>
      </w:r>
      <w:r>
        <w:rPr>
          <w:color w:val="000000"/>
          <w:sz w:val="27"/>
          <w:szCs w:val="27"/>
        </w:rPr>
        <w:br/>
        <w:t>     Ликвидация библиотек, фонды которых зарегистрированы в качестве памятников истории и культуры, может производиться собственниками библиотек только с разрешения специально уполномоченного государственного органа по охране памятников истории и культуры с обеспечением последующей сохранности и использования указанных фондов.</w:t>
      </w:r>
      <w:r>
        <w:rPr>
          <w:color w:val="000000"/>
          <w:sz w:val="27"/>
          <w:szCs w:val="27"/>
        </w:rPr>
        <w:br/>
      </w:r>
      <w:r>
        <w:rPr>
          <w:color w:val="000000"/>
          <w:sz w:val="27"/>
          <w:szCs w:val="27"/>
        </w:rPr>
        <w:br/>
        <w:t>     </w:t>
      </w:r>
      <w:proofErr w:type="gramStart"/>
      <w:r>
        <w:rPr>
          <w:color w:val="000000"/>
          <w:sz w:val="27"/>
          <w:szCs w:val="27"/>
        </w:rPr>
        <w:t>Рукописные материалы, входящие в фонды библиотек, являются составной частью Архивного фонда Российской Федерации. *</w:t>
      </w:r>
      <w:r>
        <w:rPr>
          <w:color w:val="000080"/>
          <w:sz w:val="27"/>
          <w:szCs w:val="27"/>
          <w:u w:val="single"/>
        </w:rPr>
        <w:t>16.5</w:t>
      </w:r>
      <w:r>
        <w:rPr>
          <w:color w:val="000000"/>
          <w:sz w:val="27"/>
          <w:szCs w:val="27"/>
        </w:rPr>
        <w:t>)</w:t>
      </w:r>
      <w:proofErr w:type="gramEnd"/>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 xml:space="preserve">Статья 17. </w:t>
      </w:r>
      <w:proofErr w:type="gramStart"/>
      <w:r>
        <w:rPr>
          <w:b/>
          <w:bCs/>
          <w:color w:val="000000"/>
          <w:sz w:val="27"/>
          <w:szCs w:val="27"/>
          <w:shd w:val="clear" w:color="auto" w:fill="FFFFFF"/>
        </w:rPr>
        <w:t>Библиотеки как часть культурного достояния</w:t>
      </w:r>
      <w:r>
        <w:rPr>
          <w:b/>
          <w:bCs/>
          <w:color w:val="000000"/>
          <w:sz w:val="27"/>
          <w:szCs w:val="27"/>
          <w:shd w:val="clear" w:color="auto" w:fill="FFFFFF"/>
        </w:rPr>
        <w:br/>
        <w:t>народов Российской Федерации *</w:t>
      </w:r>
      <w:r>
        <w:rPr>
          <w:b/>
          <w:bCs/>
          <w:color w:val="000080"/>
          <w:sz w:val="27"/>
          <w:szCs w:val="27"/>
          <w:u w:val="single"/>
          <w:shd w:val="clear" w:color="auto" w:fill="FFFFFF"/>
        </w:rPr>
        <w:t>17</w:t>
      </w:r>
      <w:r>
        <w:rPr>
          <w:b/>
          <w:bCs/>
          <w:color w:val="000000"/>
          <w:sz w:val="27"/>
          <w:szCs w:val="27"/>
          <w:shd w:val="clear" w:color="auto" w:fill="FFFFFF"/>
        </w:rPr>
        <w:t>)</w:t>
      </w:r>
      <w:proofErr w:type="gramEnd"/>
    </w:p>
    <w:p w:rsidR="00FF58C4" w:rsidRDefault="00FF58C4" w:rsidP="00FF58C4">
      <w:pPr>
        <w:pStyle w:val="a4"/>
        <w:shd w:val="clear" w:color="auto" w:fill="FFFFFF"/>
        <w:rPr>
          <w:color w:val="000000"/>
          <w:sz w:val="27"/>
          <w:szCs w:val="27"/>
        </w:rPr>
      </w:pPr>
      <w:r>
        <w:rPr>
          <w:color w:val="000000"/>
          <w:sz w:val="27"/>
          <w:szCs w:val="27"/>
        </w:rPr>
        <w:t>     Библиотеки, отнесенные в установленном порядке к культурному достоянию народов Российской Федерации, включаются в перечень культурного достояния народов Российской Федерации и находятся на особом режиме охраны и использования в соответствии с законодательством Российской Федерации.</w:t>
      </w:r>
      <w:r>
        <w:rPr>
          <w:color w:val="000000"/>
          <w:sz w:val="27"/>
          <w:szCs w:val="27"/>
        </w:rPr>
        <w:br/>
        <w:t>     </w:t>
      </w:r>
      <w:r>
        <w:rPr>
          <w:color w:val="000000"/>
          <w:sz w:val="27"/>
          <w:szCs w:val="27"/>
        </w:rPr>
        <w:br/>
        <w:t>     </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18. Национальные библиотеки Российской Федерации</w:t>
      </w:r>
    </w:p>
    <w:p w:rsidR="00FF58C4" w:rsidRDefault="00FF58C4" w:rsidP="00FF58C4">
      <w:pPr>
        <w:pStyle w:val="a4"/>
        <w:shd w:val="clear" w:color="auto" w:fill="FFFFFF"/>
        <w:rPr>
          <w:color w:val="000000"/>
          <w:sz w:val="27"/>
          <w:szCs w:val="27"/>
        </w:rPr>
      </w:pPr>
      <w:r>
        <w:rPr>
          <w:color w:val="000000"/>
          <w:sz w:val="27"/>
          <w:szCs w:val="27"/>
        </w:rPr>
        <w:t>     1. Национальными библиотеками Российской Федерации являются Российская государственная библиотека и Российская национальная библиотека, которые удовлетворяют универсальные информационные потребности общества, организуют библиотечную, библиографическую и научно-информационную деятельность в интересах всех народов Российской Федерации, развития отечественной и мировой культуры, науки, образования.</w:t>
      </w:r>
      <w:r>
        <w:rPr>
          <w:color w:val="000000"/>
          <w:sz w:val="27"/>
          <w:szCs w:val="27"/>
        </w:rPr>
        <w:br/>
        <w:t>     </w:t>
      </w:r>
      <w:r>
        <w:rPr>
          <w:color w:val="000000"/>
          <w:sz w:val="27"/>
          <w:szCs w:val="27"/>
        </w:rPr>
        <w:br/>
        <w:t xml:space="preserve">     Национальные библиотеки Российской Федерации выполняют следующие основные функции: формируют, хранят и предоставляют пользователям библиотек наиболее полное собрание отечественных документов, научно </w:t>
      </w:r>
      <w:r>
        <w:rPr>
          <w:color w:val="000000"/>
          <w:sz w:val="27"/>
          <w:szCs w:val="27"/>
        </w:rPr>
        <w:lastRenderedPageBreak/>
        <w:t xml:space="preserve">значимых зарубежных документов; организуют и ведут библиографический учет </w:t>
      </w:r>
      <w:proofErr w:type="spellStart"/>
      <w:r>
        <w:rPr>
          <w:color w:val="000000"/>
          <w:sz w:val="27"/>
          <w:szCs w:val="27"/>
        </w:rPr>
        <w:t>россики</w:t>
      </w:r>
      <w:proofErr w:type="spellEnd"/>
      <w:r>
        <w:rPr>
          <w:color w:val="000000"/>
          <w:sz w:val="27"/>
          <w:szCs w:val="27"/>
        </w:rPr>
        <w:t xml:space="preserve">; участвуют в библиографическом учете национальной печати, являются научно-исследовательскими учреждениями по библиотековедению, </w:t>
      </w:r>
      <w:proofErr w:type="spellStart"/>
      <w:r>
        <w:rPr>
          <w:color w:val="000000"/>
          <w:sz w:val="27"/>
          <w:szCs w:val="27"/>
        </w:rPr>
        <w:t>библиографоведению</w:t>
      </w:r>
      <w:proofErr w:type="spellEnd"/>
      <w:r>
        <w:rPr>
          <w:color w:val="000000"/>
          <w:sz w:val="27"/>
          <w:szCs w:val="27"/>
        </w:rPr>
        <w:t xml:space="preserve"> и книговедению, методическими, научно-информационными и культурными центрами федерального значения; участвуют в разработке и реализации федеральной политики в области библиотечного дела.</w:t>
      </w:r>
      <w:r>
        <w:rPr>
          <w:color w:val="000000"/>
          <w:sz w:val="27"/>
          <w:szCs w:val="27"/>
        </w:rPr>
        <w:br/>
      </w:r>
      <w:r>
        <w:rPr>
          <w:color w:val="000000"/>
          <w:sz w:val="27"/>
          <w:szCs w:val="27"/>
        </w:rPr>
        <w:br/>
        <w:t>     </w:t>
      </w:r>
      <w:proofErr w:type="gramStart"/>
      <w:r>
        <w:rPr>
          <w:color w:val="000000"/>
          <w:sz w:val="27"/>
          <w:szCs w:val="27"/>
        </w:rPr>
        <w:t>Национальные библиотеки Российской Федерации действуют на основе настоящего Федерального закона и положений о них, утверждаемых Правительством Российской Федерации. *</w:t>
      </w:r>
      <w:r>
        <w:rPr>
          <w:color w:val="000080"/>
          <w:sz w:val="27"/>
          <w:szCs w:val="27"/>
          <w:u w:val="single"/>
        </w:rPr>
        <w:t>18.3</w:t>
      </w:r>
      <w:r>
        <w:rPr>
          <w:color w:val="000000"/>
          <w:sz w:val="27"/>
          <w:szCs w:val="27"/>
        </w:rPr>
        <w:t>)</w:t>
      </w:r>
      <w:r>
        <w:rPr>
          <w:color w:val="000000"/>
          <w:sz w:val="27"/>
          <w:szCs w:val="27"/>
        </w:rPr>
        <w:br/>
      </w:r>
      <w:r>
        <w:rPr>
          <w:color w:val="000000"/>
          <w:sz w:val="27"/>
          <w:szCs w:val="27"/>
        </w:rPr>
        <w:br/>
        <w:t>     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w:t>
      </w:r>
      <w:proofErr w:type="gramEnd"/>
      <w:r>
        <w:rPr>
          <w:color w:val="000000"/>
          <w:sz w:val="27"/>
          <w:szCs w:val="27"/>
        </w:rPr>
        <w:t xml:space="preserve"> </w:t>
      </w:r>
      <w:proofErr w:type="gramStart"/>
      <w:r>
        <w:rPr>
          <w:color w:val="000000"/>
          <w:sz w:val="27"/>
          <w:szCs w:val="27"/>
        </w:rPr>
        <w:t xml:space="preserve">Измененные формы собственности указанных библиотек, их ликвидация либо перепрофилирование не допускаются; целостность и </w:t>
      </w:r>
      <w:proofErr w:type="spellStart"/>
      <w:r>
        <w:rPr>
          <w:color w:val="000000"/>
          <w:sz w:val="27"/>
          <w:szCs w:val="27"/>
        </w:rPr>
        <w:t>неотчуждаемость</w:t>
      </w:r>
      <w:proofErr w:type="spellEnd"/>
      <w:r>
        <w:rPr>
          <w:color w:val="000000"/>
          <w:sz w:val="27"/>
          <w:szCs w:val="27"/>
        </w:rPr>
        <w:t xml:space="preserve"> их фондов гарантируются. *</w:t>
      </w:r>
      <w:r>
        <w:rPr>
          <w:color w:val="000080"/>
          <w:sz w:val="27"/>
          <w:szCs w:val="27"/>
          <w:u w:val="single"/>
        </w:rPr>
        <w:t>18.4</w:t>
      </w:r>
      <w:r>
        <w:rPr>
          <w:color w:val="000000"/>
          <w:sz w:val="27"/>
          <w:szCs w:val="27"/>
        </w:rPr>
        <w:t>)</w:t>
      </w:r>
      <w:r>
        <w:rPr>
          <w:color w:val="000000"/>
          <w:sz w:val="27"/>
          <w:szCs w:val="27"/>
        </w:rPr>
        <w:br/>
      </w:r>
      <w:r>
        <w:rPr>
          <w:color w:val="000000"/>
          <w:sz w:val="27"/>
          <w:szCs w:val="27"/>
        </w:rPr>
        <w:br/>
        <w:t>     Здания, сооружения и другое имущество национальных библиотек находятся в их оперативном управлении;</w:t>
      </w:r>
      <w:proofErr w:type="gramEnd"/>
      <w:r>
        <w:rPr>
          <w:color w:val="000000"/>
          <w:sz w:val="27"/>
          <w:szCs w:val="27"/>
        </w:rPr>
        <w:t xml:space="preserve"> занимаемые ими земельные участки предоставляются национальным библиотекам в соответствии с законодательством Российской Федерации (абзац в редакции, введенной в действие с 3 июля 2007 года Федеральным законом от 26 июня 2007 года N 118-ФЗ, - см. предыдущую редакцию).</w:t>
      </w:r>
      <w:r>
        <w:rPr>
          <w:color w:val="000000"/>
          <w:sz w:val="27"/>
          <w:szCs w:val="27"/>
        </w:rPr>
        <w:br/>
        <w:t>     </w:t>
      </w:r>
      <w:r>
        <w:rPr>
          <w:color w:val="000000"/>
          <w:sz w:val="27"/>
          <w:szCs w:val="27"/>
        </w:rPr>
        <w:br/>
        <w:t>     Деятельность национальных библиотек Российской Федерации осуществляется на основе координации и кооперации.</w:t>
      </w:r>
      <w:r>
        <w:rPr>
          <w:color w:val="000000"/>
          <w:sz w:val="27"/>
          <w:szCs w:val="27"/>
        </w:rPr>
        <w:br/>
      </w:r>
      <w:r>
        <w:rPr>
          <w:color w:val="000000"/>
          <w:sz w:val="27"/>
          <w:szCs w:val="27"/>
        </w:rPr>
        <w:br/>
        <w:t>     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w:t>
      </w:r>
      <w:r>
        <w:rPr>
          <w:color w:val="000000"/>
          <w:sz w:val="27"/>
          <w:szCs w:val="27"/>
        </w:rPr>
        <w:br/>
      </w:r>
      <w:r>
        <w:rPr>
          <w:color w:val="000000"/>
          <w:sz w:val="27"/>
          <w:szCs w:val="27"/>
        </w:rPr>
        <w:br/>
        <w:t>     2. В республиках Российской Федерации, автономных округах, автономной области соответствующими органами государственной власти могут образовываться национальные библиотеки.</w:t>
      </w:r>
      <w:r>
        <w:rPr>
          <w:color w:val="000000"/>
          <w:sz w:val="27"/>
          <w:szCs w:val="27"/>
        </w:rPr>
        <w:br/>
      </w:r>
      <w:r>
        <w:rPr>
          <w:color w:val="000000"/>
          <w:sz w:val="27"/>
          <w:szCs w:val="27"/>
        </w:rPr>
        <w:br/>
        <w:t>     Эти национальные библиотеки действуют в соответствии с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Глава VI. Организация взаимодействия библиотек</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lastRenderedPageBreak/>
        <w:br/>
        <w:t>Статья 19. Участие государства в обеспечении координации</w:t>
      </w:r>
      <w:r>
        <w:rPr>
          <w:b/>
          <w:bCs/>
          <w:color w:val="000000"/>
          <w:sz w:val="27"/>
          <w:szCs w:val="27"/>
          <w:shd w:val="clear" w:color="auto" w:fill="FFFFFF"/>
        </w:rPr>
        <w:br/>
        <w:t>и кооперации библиотечного обслуживания</w:t>
      </w:r>
    </w:p>
    <w:p w:rsidR="00FF58C4" w:rsidRDefault="00FF58C4" w:rsidP="00FF58C4">
      <w:pPr>
        <w:pStyle w:val="a4"/>
        <w:shd w:val="clear" w:color="auto" w:fill="FFFFFF"/>
        <w:rPr>
          <w:color w:val="000000"/>
          <w:sz w:val="27"/>
          <w:szCs w:val="27"/>
        </w:rPr>
      </w:pPr>
      <w:r>
        <w:rPr>
          <w:color w:val="000000"/>
          <w:sz w:val="27"/>
          <w:szCs w:val="27"/>
        </w:rPr>
        <w:t xml:space="preserve">     Для более полного удовлетворения потребностей пользователей библиотек в информации, рационального использования фондов библиотек государство стимулирует </w:t>
      </w:r>
      <w:proofErr w:type="spellStart"/>
      <w:r>
        <w:rPr>
          <w:color w:val="000000"/>
          <w:sz w:val="27"/>
          <w:szCs w:val="27"/>
        </w:rPr>
        <w:t>взаимоиспользование</w:t>
      </w:r>
      <w:proofErr w:type="spellEnd"/>
      <w:r>
        <w:rPr>
          <w:color w:val="000000"/>
          <w:sz w:val="27"/>
          <w:szCs w:val="27"/>
        </w:rPr>
        <w:t xml:space="preserve"> их ресурсов. С этой целью органы государственной власти финансируют деятельность государственных библиотек, в том числе выполняющих функции центральных, по созданию условий для </w:t>
      </w:r>
      <w:proofErr w:type="spellStart"/>
      <w:r>
        <w:rPr>
          <w:color w:val="000000"/>
          <w:sz w:val="27"/>
          <w:szCs w:val="27"/>
        </w:rPr>
        <w:t>взаимоиспользования</w:t>
      </w:r>
      <w:proofErr w:type="spellEnd"/>
      <w:r>
        <w:rPr>
          <w:color w:val="000000"/>
          <w:sz w:val="27"/>
          <w:szCs w:val="27"/>
        </w:rPr>
        <w:t xml:space="preserve"> их ресурсов (межбиблиотечного абонемента, сводных каталогов, автоматизированных баз данных, депозитариев).</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20. Центральные библиотеки</w:t>
      </w:r>
    </w:p>
    <w:p w:rsidR="00FF58C4" w:rsidRDefault="00FF58C4" w:rsidP="00FF58C4">
      <w:pPr>
        <w:pStyle w:val="a4"/>
        <w:shd w:val="clear" w:color="auto" w:fill="FFFFFF"/>
        <w:rPr>
          <w:color w:val="000000"/>
          <w:sz w:val="27"/>
          <w:szCs w:val="27"/>
        </w:rPr>
      </w:pPr>
      <w:r>
        <w:rPr>
          <w:color w:val="000000"/>
          <w:sz w:val="27"/>
          <w:szCs w:val="27"/>
        </w:rPr>
        <w:t>     1. Органы государственной власти субъектов Российской Федерации и органы местного самоуправления могут присваивать ведущей универсальной библиотеке статус центральной библиотеки, функции которой выполняют:</w:t>
      </w:r>
      <w:r>
        <w:rPr>
          <w:color w:val="000000"/>
          <w:sz w:val="27"/>
          <w:szCs w:val="27"/>
        </w:rPr>
        <w:br/>
        <w:t>     </w:t>
      </w:r>
      <w:r>
        <w:rPr>
          <w:color w:val="000000"/>
          <w:sz w:val="27"/>
          <w:szCs w:val="27"/>
        </w:rPr>
        <w:br/>
        <w:t>     в республике - национальная или республиканская библиотека;</w:t>
      </w:r>
      <w:r>
        <w:rPr>
          <w:color w:val="000000"/>
          <w:sz w:val="27"/>
          <w:szCs w:val="27"/>
        </w:rPr>
        <w:br/>
      </w:r>
      <w:r>
        <w:rPr>
          <w:color w:val="000000"/>
          <w:sz w:val="27"/>
          <w:szCs w:val="27"/>
        </w:rPr>
        <w:br/>
        <w:t>     в автономном округе, автономной области - окружная или областная библиотека;</w:t>
      </w:r>
      <w:r>
        <w:rPr>
          <w:color w:val="000000"/>
          <w:sz w:val="27"/>
          <w:szCs w:val="27"/>
        </w:rPr>
        <w:br/>
      </w:r>
      <w:r>
        <w:rPr>
          <w:color w:val="000000"/>
          <w:sz w:val="27"/>
          <w:szCs w:val="27"/>
        </w:rPr>
        <w:br/>
        <w:t>     в крае, области - краевая, областная библиотека;</w:t>
      </w:r>
      <w:r>
        <w:rPr>
          <w:color w:val="000000"/>
          <w:sz w:val="27"/>
          <w:szCs w:val="27"/>
        </w:rPr>
        <w:br/>
      </w:r>
      <w:r>
        <w:rPr>
          <w:color w:val="000000"/>
          <w:sz w:val="27"/>
          <w:szCs w:val="27"/>
        </w:rPr>
        <w:br/>
        <w:t>     абзац утратил силу с 1 января 2005 года -</w:t>
      </w:r>
      <w:r>
        <w:rPr>
          <w:rStyle w:val="apple-converted-space"/>
          <w:color w:val="000000"/>
        </w:rPr>
        <w:t> </w:t>
      </w:r>
      <w:r>
        <w:rPr>
          <w:color w:val="000080"/>
          <w:sz w:val="27"/>
          <w:szCs w:val="27"/>
          <w:u w:val="single"/>
        </w:rPr>
        <w:t>Федеральный закон от 22 августа 2004 года N 122-ФЗ</w:t>
      </w:r>
      <w:r>
        <w:rPr>
          <w:rStyle w:val="apple-converted-space"/>
          <w:color w:val="000000"/>
        </w:rPr>
        <w:t> </w:t>
      </w:r>
      <w:r>
        <w:rPr>
          <w:color w:val="000000"/>
          <w:sz w:val="27"/>
          <w:szCs w:val="27"/>
        </w:rPr>
        <w:t>- см. предыдущую редакцию;</w:t>
      </w:r>
      <w:r>
        <w:rPr>
          <w:color w:val="000000"/>
          <w:sz w:val="27"/>
          <w:szCs w:val="27"/>
        </w:rPr>
        <w:br/>
      </w:r>
      <w:r>
        <w:rPr>
          <w:color w:val="000000"/>
          <w:sz w:val="27"/>
          <w:szCs w:val="27"/>
        </w:rPr>
        <w:br/>
        <w:t>     абзац утратил силу с 1 января 2005 года -</w:t>
      </w:r>
      <w:r>
        <w:rPr>
          <w:rStyle w:val="apple-converted-space"/>
          <w:color w:val="000000"/>
        </w:rPr>
        <w:t> </w:t>
      </w:r>
      <w:r>
        <w:rPr>
          <w:color w:val="000080"/>
          <w:sz w:val="27"/>
          <w:szCs w:val="27"/>
          <w:u w:val="single"/>
        </w:rPr>
        <w:t>Федеральный закон от 22 августа 2004 года N 122-ФЗ</w:t>
      </w:r>
      <w:r>
        <w:rPr>
          <w:rStyle w:val="apple-converted-space"/>
          <w:color w:val="000000"/>
        </w:rPr>
        <w:t> </w:t>
      </w:r>
      <w:r>
        <w:rPr>
          <w:color w:val="000000"/>
          <w:sz w:val="27"/>
          <w:szCs w:val="27"/>
        </w:rPr>
        <w:t>- см. предыдущую редакцию.</w:t>
      </w:r>
      <w:r>
        <w:rPr>
          <w:color w:val="000000"/>
          <w:sz w:val="27"/>
          <w:szCs w:val="27"/>
        </w:rPr>
        <w:br/>
        <w:t>     </w:t>
      </w:r>
      <w:r>
        <w:rPr>
          <w:color w:val="000000"/>
          <w:sz w:val="27"/>
          <w:szCs w:val="27"/>
        </w:rPr>
        <w:br/>
        <w:t>     Органы местного самоуправления поселений, являющихся административными центрами муниципальных районов, могут присваивать ведущей универсальной библиотеке соответствующего поселения статус центральной районной библиотеки (абзац дополнительно включен с 1 января 2005 года</w:t>
      </w:r>
      <w:r>
        <w:rPr>
          <w:rStyle w:val="apple-converted-space"/>
          <w:color w:val="000000"/>
        </w:rPr>
        <w:t> </w:t>
      </w:r>
      <w:r>
        <w:rPr>
          <w:color w:val="000080"/>
          <w:sz w:val="27"/>
          <w:szCs w:val="27"/>
          <w:u w:val="single"/>
        </w:rPr>
        <w:t>Федеральным законом от 22 августа 2004 года N 122-ФЗ</w:t>
      </w:r>
      <w:r>
        <w:rPr>
          <w:color w:val="000000"/>
          <w:sz w:val="27"/>
          <w:szCs w:val="27"/>
        </w:rPr>
        <w:t>).</w:t>
      </w:r>
      <w:r>
        <w:rPr>
          <w:color w:val="000000"/>
          <w:sz w:val="27"/>
          <w:szCs w:val="27"/>
        </w:rPr>
        <w:br/>
        <w:t>     </w:t>
      </w:r>
      <w:r>
        <w:rPr>
          <w:color w:val="000000"/>
          <w:sz w:val="27"/>
          <w:szCs w:val="27"/>
        </w:rPr>
        <w:br/>
        <w:t>     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(абзац дополнительно включен с 1 января 2005 года</w:t>
      </w:r>
      <w:r>
        <w:rPr>
          <w:rStyle w:val="apple-converted-space"/>
          <w:color w:val="000000"/>
        </w:rPr>
        <w:t> </w:t>
      </w:r>
      <w:r>
        <w:rPr>
          <w:color w:val="000080"/>
          <w:sz w:val="27"/>
          <w:szCs w:val="27"/>
          <w:u w:val="single"/>
        </w:rPr>
        <w:t>Федеральным законом от 22 августа 2004 года N 122-ФЗ</w:t>
      </w:r>
      <w:r>
        <w:rPr>
          <w:color w:val="000000"/>
          <w:sz w:val="27"/>
          <w:szCs w:val="27"/>
        </w:rPr>
        <w:t>).</w:t>
      </w:r>
      <w:r>
        <w:rPr>
          <w:color w:val="000000"/>
          <w:sz w:val="27"/>
          <w:szCs w:val="27"/>
        </w:rPr>
        <w:br/>
      </w:r>
      <w:r>
        <w:rPr>
          <w:color w:val="000000"/>
          <w:sz w:val="27"/>
          <w:szCs w:val="27"/>
        </w:rPr>
        <w:br/>
        <w:t xml:space="preserve">     2. Центральная библиотека обязана формировать, хранить и предоставлять пользователям библиотеки наиболее полное универсальное собрание документов в пределах обслуживаемой территории, организовывать </w:t>
      </w:r>
      <w:proofErr w:type="spellStart"/>
      <w:r>
        <w:rPr>
          <w:color w:val="000000"/>
          <w:sz w:val="27"/>
          <w:szCs w:val="27"/>
        </w:rPr>
        <w:t>взаимоиспользование</w:t>
      </w:r>
      <w:proofErr w:type="spellEnd"/>
      <w:r>
        <w:rPr>
          <w:color w:val="000000"/>
          <w:sz w:val="27"/>
          <w:szCs w:val="27"/>
        </w:rPr>
        <w:t xml:space="preserve"> библиотечных ресурсов и оказывать методическую помощь библиотекам.</w:t>
      </w:r>
      <w:r>
        <w:rPr>
          <w:color w:val="000000"/>
          <w:sz w:val="27"/>
          <w:szCs w:val="27"/>
        </w:rPr>
        <w:br/>
      </w:r>
      <w:r>
        <w:rPr>
          <w:color w:val="000000"/>
          <w:sz w:val="27"/>
          <w:szCs w:val="27"/>
        </w:rPr>
        <w:lastRenderedPageBreak/>
        <w:br/>
        <w:t>     3. Федеральные органы государственной власти,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(детского и юношеского возраста, слепых и слабовидящих и других).</w:t>
      </w:r>
      <w:r>
        <w:rPr>
          <w:color w:val="000000"/>
          <w:sz w:val="27"/>
          <w:szCs w:val="27"/>
        </w:rPr>
        <w:br/>
      </w:r>
      <w:r>
        <w:rPr>
          <w:color w:val="000000"/>
          <w:sz w:val="27"/>
          <w:szCs w:val="27"/>
        </w:rPr>
        <w:br/>
        <w:t>     4. Функции центральных библиотек могут распределяться в установленном порядке между несколькими библиотеками, которые в этом случае обеспечиваются бюджетным финансированием в соответствии с объемом их деятельности.</w:t>
      </w:r>
      <w:r>
        <w:rPr>
          <w:color w:val="000000"/>
          <w:sz w:val="27"/>
          <w:szCs w:val="27"/>
        </w:rPr>
        <w:br/>
      </w:r>
      <w:r>
        <w:rPr>
          <w:color w:val="000000"/>
          <w:sz w:val="27"/>
          <w:szCs w:val="27"/>
        </w:rPr>
        <w:br/>
        <w:t>     5. Центральные библиотеки могут учреждаться также министерствами и иными федеральными органами исполнительной власти.</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21. Взаимодействие библиотек с органами</w:t>
      </w:r>
      <w:r>
        <w:rPr>
          <w:b/>
          <w:bCs/>
          <w:color w:val="000000"/>
          <w:sz w:val="27"/>
          <w:szCs w:val="27"/>
          <w:shd w:val="clear" w:color="auto" w:fill="FFFFFF"/>
        </w:rPr>
        <w:br/>
        <w:t>научно-технической информации и архивами</w:t>
      </w:r>
    </w:p>
    <w:p w:rsidR="00FF58C4" w:rsidRDefault="00FF58C4" w:rsidP="00FF58C4">
      <w:pPr>
        <w:pStyle w:val="a4"/>
        <w:shd w:val="clear" w:color="auto" w:fill="FFFFFF"/>
        <w:rPr>
          <w:color w:val="000000"/>
          <w:sz w:val="27"/>
          <w:szCs w:val="27"/>
        </w:rPr>
      </w:pPr>
      <w:r>
        <w:rPr>
          <w:color w:val="000000"/>
          <w:sz w:val="27"/>
          <w:szCs w:val="27"/>
        </w:rPr>
        <w:t xml:space="preserve">     В целях обеспечения рационального использования государственных информационных ресурсов библиотеки взаимодействуют с органами научно-технической информации, архивами, другими предприятиями, учреждениями, организациями, которые имеют информационные банки данных разных уровней. </w:t>
      </w:r>
      <w:proofErr w:type="gramStart"/>
      <w:r>
        <w:rPr>
          <w:color w:val="000000"/>
          <w:sz w:val="27"/>
          <w:szCs w:val="27"/>
        </w:rPr>
        <w:t>Порядок взаимодействия определяется действующим законодательством, федеральными государственными программами, а также договорами, заключенными между этими учреждениями и организациями. *</w:t>
      </w:r>
      <w:r>
        <w:rPr>
          <w:color w:val="000080"/>
          <w:sz w:val="27"/>
          <w:szCs w:val="27"/>
          <w:u w:val="single"/>
        </w:rPr>
        <w:t>21</w:t>
      </w:r>
      <w:r>
        <w:rPr>
          <w:color w:val="000000"/>
          <w:sz w:val="27"/>
          <w:szCs w:val="27"/>
        </w:rPr>
        <w:t>)</w:t>
      </w:r>
      <w:r>
        <w:rPr>
          <w:color w:val="000000"/>
          <w:sz w:val="27"/>
          <w:szCs w:val="27"/>
        </w:rPr>
        <w:br/>
        <w:t>     </w:t>
      </w:r>
      <w:proofErr w:type="gramEnd"/>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Глава VII. Экономическое регулирование в области</w:t>
      </w:r>
      <w:r>
        <w:rPr>
          <w:b/>
          <w:bCs/>
          <w:color w:val="000000"/>
          <w:sz w:val="27"/>
          <w:szCs w:val="27"/>
          <w:shd w:val="clear" w:color="auto" w:fill="FFFFFF"/>
        </w:rPr>
        <w:br/>
        <w:t>библиотечного дела</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br/>
        <w:t>Статья 22. Порядок создания библиотек</w:t>
      </w:r>
    </w:p>
    <w:p w:rsidR="00FF58C4" w:rsidRDefault="00FF58C4" w:rsidP="00FF58C4">
      <w:pPr>
        <w:pStyle w:val="a4"/>
        <w:shd w:val="clear" w:color="auto" w:fill="FFFFFF"/>
        <w:rPr>
          <w:color w:val="000000"/>
          <w:sz w:val="27"/>
          <w:szCs w:val="27"/>
        </w:rPr>
      </w:pPr>
      <w:r>
        <w:rPr>
          <w:color w:val="000000"/>
          <w:sz w:val="27"/>
          <w:szCs w:val="27"/>
        </w:rPr>
        <w:t>     1. На территории Российской Федерации создаются и действуют библиотеки различных форм собственности в порядке, установленном действующим законодательством Российской Федерации и настоящим Федеральным законом.</w:t>
      </w:r>
      <w:r>
        <w:rPr>
          <w:color w:val="000000"/>
          <w:sz w:val="27"/>
          <w:szCs w:val="27"/>
        </w:rPr>
        <w:br/>
        <w:t>     </w:t>
      </w:r>
      <w:r>
        <w:rPr>
          <w:color w:val="000000"/>
          <w:sz w:val="27"/>
          <w:szCs w:val="27"/>
        </w:rPr>
        <w:br/>
        <w:t xml:space="preserve">     2. Библиотека считается учрежденной и приобретает права юридического лица со дня ее регистрации в порядке, установленном действующим законодательством. </w:t>
      </w:r>
      <w:proofErr w:type="gramStart"/>
      <w:r>
        <w:rPr>
          <w:color w:val="000000"/>
          <w:sz w:val="27"/>
          <w:szCs w:val="27"/>
        </w:rPr>
        <w:t>Библиотеки, не обладающие правами юридического лица, в случае придания им статуса юридического лица проходят соответствующую регистрацию в порядке, установленном действующим законодательством. *</w:t>
      </w:r>
      <w:r>
        <w:rPr>
          <w:color w:val="000080"/>
          <w:sz w:val="27"/>
          <w:szCs w:val="27"/>
          <w:u w:val="single"/>
        </w:rPr>
        <w:t>22.2.1</w:t>
      </w:r>
      <w:r>
        <w:rPr>
          <w:color w:val="000000"/>
          <w:sz w:val="27"/>
          <w:szCs w:val="27"/>
        </w:rPr>
        <w:t>)</w:t>
      </w:r>
      <w:r>
        <w:rPr>
          <w:color w:val="000000"/>
          <w:sz w:val="27"/>
          <w:szCs w:val="27"/>
        </w:rPr>
        <w:br/>
      </w:r>
      <w:r>
        <w:rPr>
          <w:color w:val="000000"/>
          <w:sz w:val="27"/>
          <w:szCs w:val="27"/>
        </w:rPr>
        <w:br/>
        <w:t>     Отказ в регистрации может быть обжалован в судебном порядке.</w:t>
      </w:r>
      <w:r>
        <w:rPr>
          <w:color w:val="000000"/>
          <w:sz w:val="27"/>
          <w:szCs w:val="27"/>
        </w:rPr>
        <w:br/>
      </w:r>
      <w:r>
        <w:rPr>
          <w:color w:val="000000"/>
          <w:sz w:val="27"/>
          <w:szCs w:val="27"/>
        </w:rPr>
        <w:br/>
        <w:t>     3.</w:t>
      </w:r>
      <w:proofErr w:type="gramEnd"/>
      <w:r>
        <w:rPr>
          <w:color w:val="000000"/>
          <w:sz w:val="27"/>
          <w:szCs w:val="27"/>
        </w:rPr>
        <w:t xml:space="preserve"> Учредителями библиотек могут быть собственники имущества либо </w:t>
      </w:r>
      <w:r>
        <w:rPr>
          <w:color w:val="000000"/>
          <w:sz w:val="27"/>
          <w:szCs w:val="27"/>
        </w:rPr>
        <w:lastRenderedPageBreak/>
        <w:t>уполномоченные ими физические или юридические лица, а также органы культуры.</w:t>
      </w:r>
      <w:r>
        <w:rPr>
          <w:color w:val="000000"/>
          <w:sz w:val="27"/>
          <w:szCs w:val="27"/>
        </w:rPr>
        <w:br/>
      </w:r>
      <w:r>
        <w:rPr>
          <w:color w:val="000000"/>
          <w:sz w:val="27"/>
          <w:szCs w:val="27"/>
        </w:rPr>
        <w:br/>
        <w:t>     Учредитель библиотеки утверждает ее устав, принимает на себя обязательства по ее финансированию и материально-техническому обеспечению. В уставе библиотеки должны быть закреплены ее юридический статус, источники финансирования, основные задачи деятельности библиотеки, условия ее доступности, имущественные отношения между библиотекой и ее учредителем, порядок управления библиотекой.</w:t>
      </w:r>
      <w:r>
        <w:rPr>
          <w:color w:val="000000"/>
          <w:sz w:val="27"/>
          <w:szCs w:val="27"/>
        </w:rPr>
        <w:br/>
      </w:r>
      <w:r>
        <w:rPr>
          <w:color w:val="000000"/>
          <w:sz w:val="27"/>
          <w:szCs w:val="27"/>
        </w:rPr>
        <w:br/>
        <w:t>     Имущественные и финансовые отношения между библиотекой и ее учредителем регулируются действующим законодательством и учредительными документами.</w:t>
      </w:r>
      <w:r>
        <w:rPr>
          <w:color w:val="000000"/>
          <w:sz w:val="27"/>
          <w:szCs w:val="27"/>
        </w:rPr>
        <w:br/>
      </w:r>
      <w:r>
        <w:rPr>
          <w:color w:val="000000"/>
          <w:sz w:val="27"/>
          <w:szCs w:val="27"/>
        </w:rPr>
        <w:br/>
        <w:t>     </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23. Реорганизация и ликвидация библиотек</w:t>
      </w:r>
    </w:p>
    <w:p w:rsidR="00FF58C4" w:rsidRDefault="00FF58C4" w:rsidP="00FF58C4">
      <w:pPr>
        <w:pStyle w:val="a4"/>
        <w:shd w:val="clear" w:color="auto" w:fill="FFFFFF"/>
        <w:rPr>
          <w:color w:val="000000"/>
          <w:sz w:val="27"/>
          <w:szCs w:val="27"/>
        </w:rPr>
      </w:pPr>
      <w:r>
        <w:rPr>
          <w:color w:val="000000"/>
          <w:sz w:val="27"/>
          <w:szCs w:val="27"/>
        </w:rPr>
        <w:t>     1. Библиотека может быть реорганизована или ликвидирована по решению ее собственника или учредителя, а также в случаях, предусмотренных законодательством Российской Федерации.</w:t>
      </w:r>
      <w:r>
        <w:rPr>
          <w:color w:val="000000"/>
          <w:sz w:val="27"/>
          <w:szCs w:val="27"/>
        </w:rPr>
        <w:br/>
        <w:t>     </w:t>
      </w:r>
      <w:r>
        <w:rPr>
          <w:color w:val="000000"/>
          <w:sz w:val="27"/>
          <w:szCs w:val="27"/>
        </w:rPr>
        <w:br/>
        <w:t xml:space="preserve">     2. Орган, принявший решение о ликвидации библиотеки, в обязательном порядке в письменной форме сообщает об этом органу, осуществляющему государственную регистрацию юридических лиц, создает ликвидационную комиссию из представителей учредителя, профессиональных объединений и трудового коллектива библиотеки и публикует в местной печати уведомление о решении не </w:t>
      </w:r>
      <w:proofErr w:type="gramStart"/>
      <w:r>
        <w:rPr>
          <w:color w:val="000000"/>
          <w:sz w:val="27"/>
          <w:szCs w:val="27"/>
        </w:rPr>
        <w:t>позднее</w:t>
      </w:r>
      <w:proofErr w:type="gramEnd"/>
      <w:r>
        <w:rPr>
          <w:color w:val="000000"/>
          <w:sz w:val="27"/>
          <w:szCs w:val="27"/>
        </w:rPr>
        <w:t xml:space="preserve"> чем за два месяца до намеченного срока ликвидации.</w:t>
      </w:r>
      <w:r>
        <w:rPr>
          <w:color w:val="000000"/>
          <w:sz w:val="27"/>
          <w:szCs w:val="27"/>
        </w:rPr>
        <w:br/>
      </w:r>
      <w:r>
        <w:rPr>
          <w:color w:val="000000"/>
          <w:sz w:val="27"/>
          <w:szCs w:val="27"/>
        </w:rPr>
        <w:br/>
        <w:t>     При ликвидации библиотеки преимущественным правом приобретения ее библиотечного фонда обладают органы государственной власти всех уровней, органы местного самоуправления и библиотеки соответствующего профиля.</w:t>
      </w:r>
      <w:r>
        <w:rPr>
          <w:color w:val="000000"/>
          <w:sz w:val="27"/>
          <w:szCs w:val="27"/>
        </w:rPr>
        <w:br/>
      </w:r>
      <w:r>
        <w:rPr>
          <w:color w:val="000000"/>
          <w:sz w:val="27"/>
          <w:szCs w:val="27"/>
        </w:rPr>
        <w:br/>
        <w:t>     3. Реорганизация библиотеки в форме слияния, присоединения, разделения, выделения, преобразования может происходить в порядке, установленном действующим законодательством, как по инициативе учредителя библиотеки, так и по инициативе библиотеки при согласии всех сторон.</w:t>
      </w:r>
      <w:r>
        <w:rPr>
          <w:color w:val="000000"/>
          <w:sz w:val="27"/>
          <w:szCs w:val="27"/>
        </w:rPr>
        <w:br/>
      </w:r>
      <w:r>
        <w:rPr>
          <w:color w:val="000000"/>
          <w:sz w:val="27"/>
          <w:szCs w:val="27"/>
        </w:rPr>
        <w:br/>
        <w:t>     4. Запрещаются разгосударствление, приватизация государственных и муниципальных библиотек, включая помещения и здания, в которых они расположены.</w:t>
      </w:r>
      <w:r>
        <w:rPr>
          <w:color w:val="000000"/>
          <w:sz w:val="27"/>
          <w:szCs w:val="27"/>
        </w:rPr>
        <w:br/>
      </w:r>
      <w:r>
        <w:rPr>
          <w:color w:val="000000"/>
          <w:sz w:val="27"/>
          <w:szCs w:val="27"/>
        </w:rPr>
        <w:br/>
        <w:t>     5. Неправомерное решение о ликвидации государственных библиотек может быть обжаловано гражданами, общественными объединениями либо попечительскими (читательскими) советами в судебном порядке.</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24. Имущество библиотеки</w:t>
      </w:r>
    </w:p>
    <w:p w:rsidR="00FF58C4" w:rsidRDefault="00FF58C4" w:rsidP="00FF58C4">
      <w:pPr>
        <w:pStyle w:val="a4"/>
        <w:shd w:val="clear" w:color="auto" w:fill="FFFFFF"/>
        <w:rPr>
          <w:color w:val="000000"/>
          <w:sz w:val="27"/>
          <w:szCs w:val="27"/>
        </w:rPr>
      </w:pPr>
      <w:r>
        <w:rPr>
          <w:color w:val="000000"/>
          <w:sz w:val="27"/>
          <w:szCs w:val="27"/>
        </w:rPr>
        <w:lastRenderedPageBreak/>
        <w:t>     1. Библиотека на правах оперативного управления владеет, пользуется и распоряжается закрепленным за ней имуществом в пределах, установленных законодательством Российской Федерации.</w:t>
      </w:r>
      <w:r>
        <w:rPr>
          <w:color w:val="000000"/>
          <w:sz w:val="27"/>
          <w:szCs w:val="27"/>
        </w:rPr>
        <w:br/>
        <w:t>     </w:t>
      </w:r>
      <w:r>
        <w:rPr>
          <w:color w:val="000000"/>
          <w:sz w:val="27"/>
          <w:szCs w:val="27"/>
        </w:rPr>
        <w:br/>
        <w:t>     2. Пункт утратил силу с 1 января 2005 года -</w:t>
      </w:r>
      <w:r>
        <w:rPr>
          <w:rStyle w:val="apple-converted-space"/>
          <w:color w:val="000000"/>
        </w:rPr>
        <w:t> </w:t>
      </w:r>
      <w:r>
        <w:rPr>
          <w:color w:val="000080"/>
          <w:sz w:val="27"/>
          <w:szCs w:val="27"/>
          <w:u w:val="single"/>
        </w:rPr>
        <w:t>Федеральный закон от 22 августа 2004 года N 122-ФЗ</w:t>
      </w:r>
      <w:r>
        <w:rPr>
          <w:color w:val="000000"/>
          <w:sz w:val="27"/>
          <w:szCs w:val="27"/>
        </w:rPr>
        <w:t>. - См. предыдущую редакцию.</w:t>
      </w:r>
      <w:r>
        <w:rPr>
          <w:color w:val="000000"/>
          <w:sz w:val="27"/>
          <w:szCs w:val="27"/>
        </w:rPr>
        <w:br/>
      </w:r>
      <w:r>
        <w:rPr>
          <w:color w:val="000000"/>
          <w:sz w:val="27"/>
          <w:szCs w:val="27"/>
        </w:rPr>
        <w:br/>
        <w:t>     3. Пункт утратил силу с 1 января 2005 года -</w:t>
      </w:r>
      <w:r>
        <w:rPr>
          <w:rStyle w:val="apple-converted-space"/>
          <w:color w:val="000000"/>
        </w:rPr>
        <w:t> </w:t>
      </w:r>
      <w:r>
        <w:rPr>
          <w:color w:val="000080"/>
          <w:sz w:val="27"/>
          <w:szCs w:val="27"/>
          <w:u w:val="single"/>
        </w:rPr>
        <w:t>Федеральный закон от 22 августа 2004 года N 122-ФЗ</w:t>
      </w:r>
      <w:r>
        <w:rPr>
          <w:color w:val="000000"/>
          <w:sz w:val="27"/>
          <w:szCs w:val="27"/>
        </w:rPr>
        <w:t>. - См. предыдущую редакцию.</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25. Фонды развития библиотек</w:t>
      </w:r>
    </w:p>
    <w:p w:rsidR="00FF58C4" w:rsidRDefault="00FF58C4" w:rsidP="00FF58C4">
      <w:pPr>
        <w:pStyle w:val="a4"/>
        <w:shd w:val="clear" w:color="auto" w:fill="FFFFFF"/>
        <w:rPr>
          <w:color w:val="000000"/>
          <w:sz w:val="27"/>
          <w:szCs w:val="27"/>
        </w:rPr>
      </w:pPr>
      <w:r>
        <w:rPr>
          <w:color w:val="000000"/>
          <w:sz w:val="27"/>
          <w:szCs w:val="27"/>
        </w:rPr>
        <w:t xml:space="preserve">     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 </w:t>
      </w:r>
      <w:proofErr w:type="gramStart"/>
      <w:r>
        <w:rPr>
          <w:color w:val="000000"/>
          <w:sz w:val="27"/>
          <w:szCs w:val="27"/>
        </w:rPr>
        <w:t>Источником их формирования являются взносы учредителей этих фондов, поступления от предприятий, организаций, благотворительные взносы граждан и общественных объединений, доходы от проведения специальных лотерей, аукционов и других коммерческих мероприятий (часть в редакции, введенной в действие с 1 января 2005 года</w:t>
      </w:r>
      <w:r>
        <w:rPr>
          <w:rStyle w:val="apple-converted-space"/>
          <w:color w:val="000000"/>
        </w:rPr>
        <w:t> </w:t>
      </w:r>
      <w:r>
        <w:rPr>
          <w:color w:val="000080"/>
          <w:sz w:val="27"/>
          <w:szCs w:val="27"/>
          <w:u w:val="single"/>
        </w:rPr>
        <w:t>Федеральным законом от 22 августа 2004 года N 122-ФЗ</w:t>
      </w:r>
      <w:r>
        <w:rPr>
          <w:color w:val="000000"/>
          <w:sz w:val="27"/>
          <w:szCs w:val="27"/>
        </w:rPr>
        <w:t>, - см. предыдущую редакцию).</w:t>
      </w:r>
      <w:proofErr w:type="gramEnd"/>
      <w:r>
        <w:rPr>
          <w:color w:val="000000"/>
          <w:sz w:val="27"/>
          <w:szCs w:val="27"/>
        </w:rPr>
        <w:br/>
        <w:t>     </w:t>
      </w:r>
      <w:r>
        <w:rPr>
          <w:color w:val="000000"/>
          <w:sz w:val="27"/>
          <w:szCs w:val="27"/>
        </w:rPr>
        <w:br/>
        <w:t>     Средства указанных фондов используются в целях финансирования программ развития библиотечного дела, координации и кооперации деятельности библиотек, на финансирование иных мероприятий в порядке, предусмотренном уставами этих фондов, утверждаемыми их учредителями. Средства фондов развития библиотек могут использоваться в целях стимулирования деятельности любых библиотек независимо от их форм собственности.</w:t>
      </w:r>
      <w:r>
        <w:rPr>
          <w:color w:val="000000"/>
          <w:sz w:val="27"/>
          <w:szCs w:val="27"/>
        </w:rPr>
        <w:br/>
      </w:r>
      <w:r>
        <w:rPr>
          <w:color w:val="000000"/>
          <w:sz w:val="27"/>
          <w:szCs w:val="27"/>
        </w:rPr>
        <w:br/>
        <w:t>     </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Статья 26. Трудовые отношения работников библиотек</w:t>
      </w:r>
    </w:p>
    <w:p w:rsidR="00FF58C4" w:rsidRDefault="00FF58C4" w:rsidP="00FF58C4">
      <w:pPr>
        <w:pStyle w:val="a4"/>
        <w:shd w:val="clear" w:color="auto" w:fill="FFFFFF"/>
        <w:rPr>
          <w:color w:val="000000"/>
          <w:sz w:val="27"/>
          <w:szCs w:val="27"/>
        </w:rPr>
      </w:pPr>
      <w:r>
        <w:rPr>
          <w:color w:val="000000"/>
          <w:sz w:val="27"/>
          <w:szCs w:val="27"/>
        </w:rPr>
        <w:t>     </w:t>
      </w:r>
      <w:proofErr w:type="gramStart"/>
      <w:r>
        <w:rPr>
          <w:color w:val="000000"/>
          <w:sz w:val="27"/>
          <w:szCs w:val="27"/>
        </w:rPr>
        <w:t>Трудовые отношения работников библиотек регулируются законодательством Российской Федерации о труде. *</w:t>
      </w:r>
      <w:r>
        <w:rPr>
          <w:color w:val="000080"/>
          <w:sz w:val="27"/>
          <w:szCs w:val="27"/>
          <w:u w:val="single"/>
        </w:rPr>
        <w:t>26.1</w:t>
      </w:r>
      <w:r>
        <w:rPr>
          <w:color w:val="000000"/>
          <w:sz w:val="27"/>
          <w:szCs w:val="27"/>
        </w:rPr>
        <w:t>)</w:t>
      </w:r>
      <w:r>
        <w:rPr>
          <w:color w:val="000000"/>
          <w:sz w:val="27"/>
          <w:szCs w:val="27"/>
        </w:rPr>
        <w:br/>
        <w:t>     </w:t>
      </w:r>
      <w:r>
        <w:rPr>
          <w:color w:val="000000"/>
          <w:sz w:val="27"/>
          <w:szCs w:val="27"/>
        </w:rPr>
        <w:br/>
        <w:t>     Работники библиотек подлежат периодической аттестации, порядок которой устанавливается Правительством Российской Федерации. *</w:t>
      </w:r>
      <w:r>
        <w:rPr>
          <w:color w:val="000080"/>
          <w:sz w:val="27"/>
          <w:szCs w:val="27"/>
          <w:u w:val="single"/>
        </w:rPr>
        <w:t>26.2</w:t>
      </w:r>
      <w:r>
        <w:rPr>
          <w:color w:val="000000"/>
          <w:sz w:val="27"/>
          <w:szCs w:val="27"/>
        </w:rPr>
        <w:t>)</w:t>
      </w:r>
      <w:proofErr w:type="gramEnd"/>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t>Глава VIII. Заключительные положения</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br/>
        <w:t>Статья 27. Вступление в силу настоящего Федерального закона</w:t>
      </w:r>
    </w:p>
    <w:p w:rsidR="00FF58C4" w:rsidRDefault="00FF58C4" w:rsidP="00FF58C4">
      <w:pPr>
        <w:pStyle w:val="a4"/>
        <w:shd w:val="clear" w:color="auto" w:fill="FFFFFF"/>
        <w:rPr>
          <w:color w:val="000000"/>
          <w:sz w:val="27"/>
          <w:szCs w:val="27"/>
        </w:rPr>
      </w:pPr>
      <w:r>
        <w:rPr>
          <w:color w:val="000000"/>
          <w:sz w:val="27"/>
          <w:szCs w:val="27"/>
        </w:rPr>
        <w:t>     Настоящий Федеральный закон вступает в силу со дня его официального опубликования.</w:t>
      </w:r>
      <w:r>
        <w:rPr>
          <w:color w:val="000000"/>
          <w:sz w:val="27"/>
          <w:szCs w:val="27"/>
        </w:rPr>
        <w:br/>
        <w:t>  </w:t>
      </w:r>
    </w:p>
    <w:p w:rsidR="00FF58C4" w:rsidRDefault="00FF58C4" w:rsidP="00FF58C4">
      <w:pPr>
        <w:pStyle w:val="a4"/>
        <w:jc w:val="center"/>
        <w:rPr>
          <w:b/>
          <w:bCs/>
          <w:color w:val="000000"/>
          <w:sz w:val="27"/>
          <w:szCs w:val="27"/>
          <w:shd w:val="clear" w:color="auto" w:fill="FFFFFF"/>
        </w:rPr>
      </w:pPr>
      <w:r>
        <w:rPr>
          <w:b/>
          <w:bCs/>
          <w:color w:val="000000"/>
          <w:sz w:val="27"/>
          <w:szCs w:val="27"/>
          <w:shd w:val="clear" w:color="auto" w:fill="FFFFFF"/>
        </w:rPr>
        <w:lastRenderedPageBreak/>
        <w:t>Статья 28. Приведение нормативных правовых актов в</w:t>
      </w:r>
      <w:r>
        <w:rPr>
          <w:b/>
          <w:bCs/>
          <w:color w:val="000000"/>
          <w:sz w:val="27"/>
          <w:szCs w:val="27"/>
          <w:shd w:val="clear" w:color="auto" w:fill="FFFFFF"/>
        </w:rPr>
        <w:br/>
        <w:t>соответствие с настоящим Федеральным законом</w:t>
      </w:r>
    </w:p>
    <w:p w:rsidR="00FF58C4" w:rsidRDefault="00FF58C4" w:rsidP="00FF58C4">
      <w:pPr>
        <w:pStyle w:val="a4"/>
        <w:shd w:val="clear" w:color="auto" w:fill="FFFFFF"/>
        <w:rPr>
          <w:color w:val="000000"/>
          <w:sz w:val="27"/>
          <w:szCs w:val="27"/>
        </w:rPr>
      </w:pPr>
      <w:r>
        <w:rPr>
          <w:color w:val="000000"/>
          <w:sz w:val="27"/>
          <w:szCs w:val="27"/>
        </w:rPr>
        <w:t>     1.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(Ведомости Верховного Совета, 1984, N 12, ст.173).</w:t>
      </w:r>
      <w:r>
        <w:rPr>
          <w:color w:val="000000"/>
          <w:sz w:val="27"/>
          <w:szCs w:val="27"/>
        </w:rPr>
        <w:br/>
        <w:t>     </w:t>
      </w:r>
      <w:r>
        <w:rPr>
          <w:color w:val="000000"/>
          <w:sz w:val="27"/>
          <w:szCs w:val="27"/>
        </w:rPr>
        <w:br/>
        <w:t>     До приведения нормативных правовых актов в области библиотечного дела, действующих на территории Российской Федерации, в соответствие с настоящим Федеральным законом эти нормативные правовые акты применяются в части, не противоречащей настоящему Федеральному закону.</w:t>
      </w:r>
      <w:r>
        <w:rPr>
          <w:color w:val="000000"/>
          <w:sz w:val="27"/>
          <w:szCs w:val="27"/>
        </w:rPr>
        <w:br/>
      </w:r>
      <w:r>
        <w:rPr>
          <w:color w:val="000000"/>
          <w:sz w:val="27"/>
          <w:szCs w:val="27"/>
        </w:rPr>
        <w:br/>
        <w:t>     2. Предложить Президенту Российской Федерации привести в соответствие с настоящим Федеральным законом изданные им нормативные правовые акты.</w:t>
      </w:r>
      <w:r>
        <w:rPr>
          <w:color w:val="000000"/>
          <w:sz w:val="27"/>
          <w:szCs w:val="27"/>
        </w:rPr>
        <w:br/>
      </w:r>
      <w:r>
        <w:rPr>
          <w:color w:val="000000"/>
          <w:sz w:val="27"/>
          <w:szCs w:val="27"/>
        </w:rPr>
        <w:br/>
        <w:t xml:space="preserve">     3. </w:t>
      </w:r>
      <w:proofErr w:type="gramStart"/>
      <w:r>
        <w:rPr>
          <w:color w:val="000000"/>
          <w:sz w:val="27"/>
          <w:szCs w:val="27"/>
        </w:rPr>
        <w:t>Поручить Правительству Российской Федерации:</w:t>
      </w:r>
      <w:r>
        <w:rPr>
          <w:color w:val="000000"/>
          <w:sz w:val="27"/>
          <w:szCs w:val="27"/>
        </w:rPr>
        <w:br/>
      </w:r>
      <w:r>
        <w:rPr>
          <w:color w:val="000000"/>
          <w:sz w:val="27"/>
          <w:szCs w:val="27"/>
        </w:rPr>
        <w:br/>
        <w:t>     1) привести в соответствие с настоящим Федеральным законом изданные им правовые акты;</w:t>
      </w:r>
      <w:r>
        <w:rPr>
          <w:color w:val="000000"/>
          <w:sz w:val="27"/>
          <w:szCs w:val="27"/>
        </w:rPr>
        <w:br/>
      </w:r>
      <w:r>
        <w:rPr>
          <w:color w:val="000000"/>
          <w:sz w:val="27"/>
          <w:szCs w:val="27"/>
        </w:rPr>
        <w:br/>
        <w:t>     2)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r>
        <w:rPr>
          <w:color w:val="000000"/>
          <w:sz w:val="27"/>
          <w:szCs w:val="27"/>
        </w:rPr>
        <w:br/>
      </w:r>
      <w:r>
        <w:rPr>
          <w:color w:val="000000"/>
          <w:sz w:val="27"/>
          <w:szCs w:val="27"/>
        </w:rPr>
        <w:br/>
        <w:t>     3) принять нормативные правовые акты в области библиотечного дела, обеспечивающие реализацию настоящего Федерального закона.</w:t>
      </w:r>
      <w:proofErr w:type="gramEnd"/>
    </w:p>
    <w:p w:rsidR="00FF58C4" w:rsidRDefault="00FF58C4" w:rsidP="00FF58C4">
      <w:pPr>
        <w:pStyle w:val="a4"/>
        <w:shd w:val="clear" w:color="auto" w:fill="FFFFFF"/>
        <w:jc w:val="right"/>
        <w:rPr>
          <w:color w:val="000000"/>
          <w:sz w:val="27"/>
          <w:szCs w:val="27"/>
        </w:rPr>
      </w:pPr>
      <w:r>
        <w:rPr>
          <w:color w:val="000000"/>
          <w:sz w:val="27"/>
          <w:szCs w:val="27"/>
        </w:rPr>
        <w:t>Президент</w:t>
      </w:r>
      <w:r>
        <w:rPr>
          <w:color w:val="000000"/>
          <w:sz w:val="27"/>
          <w:szCs w:val="27"/>
        </w:rPr>
        <w:br/>
        <w:t>    Российской Федерации</w:t>
      </w:r>
      <w:r>
        <w:rPr>
          <w:color w:val="000000"/>
          <w:sz w:val="27"/>
          <w:szCs w:val="27"/>
        </w:rPr>
        <w:br/>
        <w:t>Б.Ельцин</w:t>
      </w:r>
    </w:p>
    <w:p w:rsidR="00FF58C4" w:rsidRDefault="00FF58C4" w:rsidP="00FF58C4">
      <w:pPr>
        <w:pStyle w:val="a4"/>
        <w:shd w:val="clear" w:color="auto" w:fill="FFFFFF"/>
        <w:rPr>
          <w:color w:val="000000"/>
          <w:sz w:val="27"/>
          <w:szCs w:val="27"/>
        </w:rPr>
      </w:pPr>
    </w:p>
    <w:p w:rsidR="00FF58C4" w:rsidRDefault="00FF58C4" w:rsidP="00FF58C4">
      <w:pPr>
        <w:pStyle w:val="a4"/>
        <w:shd w:val="clear" w:color="auto" w:fill="FFFFFF"/>
        <w:rPr>
          <w:color w:val="000000"/>
          <w:sz w:val="27"/>
          <w:szCs w:val="27"/>
        </w:rPr>
      </w:pPr>
      <w:r>
        <w:rPr>
          <w:color w:val="000000"/>
          <w:sz w:val="27"/>
          <w:szCs w:val="27"/>
        </w:rPr>
        <w:t>Москва, Кремль</w:t>
      </w:r>
      <w:r>
        <w:rPr>
          <w:color w:val="000000"/>
          <w:sz w:val="27"/>
          <w:szCs w:val="27"/>
        </w:rPr>
        <w:br/>
        <w:t>29 декабря 1994 года</w:t>
      </w:r>
      <w:r>
        <w:rPr>
          <w:color w:val="000000"/>
          <w:sz w:val="27"/>
          <w:szCs w:val="27"/>
        </w:rPr>
        <w:br/>
        <w:t>N 78-ФЗ</w:t>
      </w:r>
    </w:p>
    <w:p w:rsidR="00FF58C4" w:rsidRDefault="00FF58C4"/>
    <w:p w:rsidR="00FF58C4" w:rsidRDefault="00FF58C4"/>
    <w:p w:rsidR="00FF58C4" w:rsidRDefault="00FF58C4"/>
    <w:p w:rsidR="00FF58C4" w:rsidRDefault="00FF58C4"/>
    <w:p w:rsidR="00FF58C4" w:rsidRDefault="00FF58C4"/>
    <w:p w:rsidR="00FF58C4" w:rsidRDefault="00FF58C4"/>
    <w:p w:rsidR="00FF58C4" w:rsidRDefault="00FF58C4"/>
    <w:p w:rsidR="00FF58C4" w:rsidRPr="00FF58C4" w:rsidRDefault="00FF58C4" w:rsidP="00FF58C4">
      <w:pPr>
        <w:spacing w:after="0" w:line="312" w:lineRule="auto"/>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29 декабря 2010 года N 436-ФЗ</w:t>
      </w:r>
    </w:p>
    <w:p w:rsidR="00FF58C4" w:rsidRPr="00FF58C4" w:rsidRDefault="00FF58C4" w:rsidP="00FF58C4">
      <w:pPr>
        <w:spacing w:after="0" w:line="312" w:lineRule="auto"/>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FF58C4" w:rsidRPr="00FF58C4" w:rsidRDefault="00FF58C4" w:rsidP="00FF58C4">
      <w:pPr>
        <w:spacing w:after="0" w:line="240" w:lineRule="auto"/>
        <w:jc w:val="center"/>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Times New Roman" w:eastAsia="Times New Roman" w:hAnsi="Times New Roman" w:cs="Times New Roman"/>
          <w:b/>
          <w:bCs/>
          <w:sz w:val="21"/>
          <w:szCs w:val="21"/>
          <w:lang w:eastAsia="ru-RU"/>
        </w:rPr>
        <w:t>РОССИЙСКАЯ ФЕДЕРАЦИЯ</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Times New Roman" w:eastAsia="Times New Roman" w:hAnsi="Times New Roman" w:cs="Times New Roman"/>
          <w:b/>
          <w:bCs/>
          <w:sz w:val="21"/>
          <w:szCs w:val="21"/>
          <w:lang w:eastAsia="ru-RU"/>
        </w:rPr>
        <w:t> </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Times New Roman" w:eastAsia="Times New Roman" w:hAnsi="Times New Roman" w:cs="Times New Roman"/>
          <w:b/>
          <w:bCs/>
          <w:sz w:val="21"/>
          <w:szCs w:val="21"/>
          <w:lang w:eastAsia="ru-RU"/>
        </w:rPr>
        <w:t>ФЕДЕРАЛЬНЫЙ ЗАКОН</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Times New Roman" w:eastAsia="Times New Roman" w:hAnsi="Times New Roman" w:cs="Times New Roman"/>
          <w:b/>
          <w:bCs/>
          <w:sz w:val="21"/>
          <w:szCs w:val="21"/>
          <w:lang w:eastAsia="ru-RU"/>
        </w:rPr>
        <w:t> </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Times New Roman" w:eastAsia="Times New Roman" w:hAnsi="Times New Roman" w:cs="Times New Roman"/>
          <w:b/>
          <w:bCs/>
          <w:sz w:val="21"/>
          <w:szCs w:val="21"/>
          <w:lang w:eastAsia="ru-RU"/>
        </w:rPr>
        <w:t>О ЗАЩИТЕ ДЕТЕЙ ОТ ИНФОРМАЦИИ,</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proofErr w:type="gramStart"/>
      <w:r w:rsidRPr="00FF58C4">
        <w:rPr>
          <w:rFonts w:ascii="Times New Roman" w:eastAsia="Times New Roman" w:hAnsi="Times New Roman" w:cs="Times New Roman"/>
          <w:b/>
          <w:bCs/>
          <w:sz w:val="21"/>
          <w:szCs w:val="21"/>
          <w:lang w:eastAsia="ru-RU"/>
        </w:rPr>
        <w:t>ПРИЧИНЯЮЩЕЙ</w:t>
      </w:r>
      <w:proofErr w:type="gramEnd"/>
      <w:r w:rsidRPr="00FF58C4">
        <w:rPr>
          <w:rFonts w:ascii="Times New Roman" w:eastAsia="Times New Roman" w:hAnsi="Times New Roman" w:cs="Times New Roman"/>
          <w:b/>
          <w:bCs/>
          <w:sz w:val="21"/>
          <w:szCs w:val="21"/>
          <w:lang w:eastAsia="ru-RU"/>
        </w:rPr>
        <w:t xml:space="preserve"> ВРЕД ИХ ЗДОРОВЬЮ И РАЗВИТИЮ</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60" w:lineRule="auto"/>
        <w:jc w:val="right"/>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Принят</w:t>
      </w:r>
      <w:proofErr w:type="gramEnd"/>
    </w:p>
    <w:p w:rsidR="00FF58C4" w:rsidRPr="00FF58C4" w:rsidRDefault="00FF58C4" w:rsidP="00FF58C4">
      <w:pPr>
        <w:spacing w:after="0" w:line="360" w:lineRule="auto"/>
        <w:jc w:val="right"/>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Государственной Думой</w:t>
      </w:r>
    </w:p>
    <w:p w:rsidR="00FF58C4" w:rsidRPr="00FF58C4" w:rsidRDefault="00FF58C4" w:rsidP="00FF58C4">
      <w:pPr>
        <w:spacing w:after="0" w:line="360" w:lineRule="auto"/>
        <w:jc w:val="right"/>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21 декабря 2010 года</w:t>
      </w:r>
    </w:p>
    <w:p w:rsidR="00FF58C4" w:rsidRPr="00FF58C4" w:rsidRDefault="00FF58C4" w:rsidP="00FF58C4">
      <w:pPr>
        <w:spacing w:after="0" w:line="360" w:lineRule="auto"/>
        <w:jc w:val="right"/>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60" w:lineRule="auto"/>
        <w:jc w:val="right"/>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Одобрен</w:t>
      </w:r>
    </w:p>
    <w:p w:rsidR="00FF58C4" w:rsidRPr="00FF58C4" w:rsidRDefault="00FF58C4" w:rsidP="00FF58C4">
      <w:pPr>
        <w:spacing w:after="0" w:line="360" w:lineRule="auto"/>
        <w:jc w:val="right"/>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Советом Федерации</w:t>
      </w:r>
    </w:p>
    <w:p w:rsidR="00FF58C4" w:rsidRPr="00FF58C4" w:rsidRDefault="00FF58C4" w:rsidP="00FF58C4">
      <w:pPr>
        <w:spacing w:after="0" w:line="360" w:lineRule="auto"/>
        <w:jc w:val="right"/>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24 декабря 2010 года</w:t>
      </w:r>
    </w:p>
    <w:p w:rsidR="00FF58C4" w:rsidRPr="00FF58C4" w:rsidRDefault="00FF58C4" w:rsidP="00FF58C4">
      <w:pPr>
        <w:spacing w:after="0" w:line="312" w:lineRule="auto"/>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Arial" w:eastAsia="Times New Roman" w:hAnsi="Arial" w:cs="Arial"/>
          <w:b/>
          <w:bCs/>
          <w:sz w:val="21"/>
          <w:szCs w:val="21"/>
          <w:lang w:eastAsia="ru-RU"/>
        </w:rPr>
        <w:t>Глава 1. ОБЩИЕ ПОЛОЖЕНИЯ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1. Сфера действия настоящего Федерального закона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Настоящий Федеральный закон не распространяется на отношения в сфере:</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оборота информационной продукции, содержащей научную, научно-техническую, статистическую информацию;</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рекламы.</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2. Основные понятия, используемые в настоящем Федеральном законе</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В настоящем Федеральном законе используются следующие основные понятия: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доступ детей к информации - возможность получения и использования детьми свободно распространяемой информации;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lastRenderedPageBreak/>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(в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(в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lastRenderedPageBreak/>
        <w:t>Статья 3. Законодательство Российской Федерации о защите детей от информации, причиняющей вред их здоровью и (или) развитию</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установление порядка проведения экспертизы информационной продукции, предусмотренной настоящим Федеральным законом;</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(в ред. Федеральных законов от 28.07.2012 N 139-ФЗ, от 14.10.2014 N 307-ФЗ)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5. Виды информации, причиняющей вред здоровью и (или) развитию детей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К информации, причиняющей вред здоровью и (или) развитию детей, относится: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информация, предусмотренная частью 2 настоящей статьи и запрещенная для распространения среди детей;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К информации, запрещенной для распространения среди детей, относится информация: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1) </w:t>
      </w:r>
      <w:proofErr w:type="gramStart"/>
      <w:r w:rsidRPr="00FF58C4">
        <w:rPr>
          <w:rFonts w:ascii="Times New Roman" w:eastAsia="Times New Roman" w:hAnsi="Times New Roman" w:cs="Times New Roman"/>
          <w:sz w:val="21"/>
          <w:szCs w:val="21"/>
          <w:lang w:eastAsia="ru-RU"/>
        </w:rPr>
        <w:t>побуждающая</w:t>
      </w:r>
      <w:proofErr w:type="gramEnd"/>
      <w:r w:rsidRPr="00FF58C4">
        <w:rPr>
          <w:rFonts w:ascii="Times New Roman" w:eastAsia="Times New Roman" w:hAnsi="Times New Roman" w:cs="Times New Roman"/>
          <w:sz w:val="21"/>
          <w:szCs w:val="21"/>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2) </w:t>
      </w:r>
      <w:proofErr w:type="gramStart"/>
      <w:r w:rsidRPr="00FF58C4">
        <w:rPr>
          <w:rFonts w:ascii="Times New Roman" w:eastAsia="Times New Roman" w:hAnsi="Times New Roman" w:cs="Times New Roman"/>
          <w:sz w:val="21"/>
          <w:szCs w:val="21"/>
          <w:lang w:eastAsia="ru-RU"/>
        </w:rPr>
        <w:t>способная</w:t>
      </w:r>
      <w:proofErr w:type="gramEnd"/>
      <w:r w:rsidRPr="00FF58C4">
        <w:rPr>
          <w:rFonts w:ascii="Times New Roman" w:eastAsia="Times New Roman" w:hAnsi="Times New Roman" w:cs="Times New Roman"/>
          <w:sz w:val="21"/>
          <w:szCs w:val="21"/>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lastRenderedPageBreak/>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(в ред. Федерального закона от 29.06.2013 N 135-ФЗ)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5) </w:t>
      </w:r>
      <w:proofErr w:type="gramStart"/>
      <w:r w:rsidRPr="00FF58C4">
        <w:rPr>
          <w:rFonts w:ascii="Times New Roman" w:eastAsia="Times New Roman" w:hAnsi="Times New Roman" w:cs="Times New Roman"/>
          <w:sz w:val="21"/>
          <w:szCs w:val="21"/>
          <w:lang w:eastAsia="ru-RU"/>
        </w:rPr>
        <w:t>оправдывающая</w:t>
      </w:r>
      <w:proofErr w:type="gramEnd"/>
      <w:r w:rsidRPr="00FF58C4">
        <w:rPr>
          <w:rFonts w:ascii="Times New Roman" w:eastAsia="Times New Roman" w:hAnsi="Times New Roman" w:cs="Times New Roman"/>
          <w:sz w:val="21"/>
          <w:szCs w:val="21"/>
          <w:lang w:eastAsia="ru-RU"/>
        </w:rPr>
        <w:t xml:space="preserve"> противоправное поведение;</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6) содержащая нецензурную брань;</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7) </w:t>
      </w:r>
      <w:proofErr w:type="gramStart"/>
      <w:r w:rsidRPr="00FF58C4">
        <w:rPr>
          <w:rFonts w:ascii="Times New Roman" w:eastAsia="Times New Roman" w:hAnsi="Times New Roman" w:cs="Times New Roman"/>
          <w:sz w:val="21"/>
          <w:szCs w:val="21"/>
          <w:lang w:eastAsia="ru-RU"/>
        </w:rPr>
        <w:t>содержащая</w:t>
      </w:r>
      <w:proofErr w:type="gramEnd"/>
      <w:r w:rsidRPr="00FF58C4">
        <w:rPr>
          <w:rFonts w:ascii="Times New Roman" w:eastAsia="Times New Roman" w:hAnsi="Times New Roman" w:cs="Times New Roman"/>
          <w:sz w:val="21"/>
          <w:szCs w:val="21"/>
          <w:lang w:eastAsia="ru-RU"/>
        </w:rPr>
        <w:t xml:space="preserve"> информацию порнографического характера;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 xml:space="preserve">(п. 8 </w:t>
      </w:r>
      <w:proofErr w:type="gramStart"/>
      <w:r w:rsidRPr="00FF58C4">
        <w:rPr>
          <w:rFonts w:ascii="Times New Roman" w:eastAsia="Times New Roman" w:hAnsi="Times New Roman" w:cs="Times New Roman"/>
          <w:color w:val="828282"/>
          <w:sz w:val="21"/>
          <w:szCs w:val="21"/>
          <w:lang w:eastAsia="ru-RU"/>
        </w:rPr>
        <w:t>введен</w:t>
      </w:r>
      <w:proofErr w:type="gramEnd"/>
      <w:r w:rsidRPr="00FF58C4">
        <w:rPr>
          <w:rFonts w:ascii="Times New Roman" w:eastAsia="Times New Roman" w:hAnsi="Times New Roman" w:cs="Times New Roman"/>
          <w:color w:val="828282"/>
          <w:sz w:val="21"/>
          <w:szCs w:val="21"/>
          <w:lang w:eastAsia="ru-RU"/>
        </w:rPr>
        <w:t xml:space="preserve"> Федеральным законом от 05.04.2013 N 50-ФЗ)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К информации, распространение которой среди детей определенных возрастных категорий ограничено, относится информация: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3) </w:t>
      </w:r>
      <w:proofErr w:type="gramStart"/>
      <w:r w:rsidRPr="00FF58C4">
        <w:rPr>
          <w:rFonts w:ascii="Times New Roman" w:eastAsia="Times New Roman" w:hAnsi="Times New Roman" w:cs="Times New Roman"/>
          <w:sz w:val="21"/>
          <w:szCs w:val="21"/>
          <w:lang w:eastAsia="ru-RU"/>
        </w:rPr>
        <w:t>представляемая</w:t>
      </w:r>
      <w:proofErr w:type="gramEnd"/>
      <w:r w:rsidRPr="00FF58C4">
        <w:rPr>
          <w:rFonts w:ascii="Times New Roman" w:eastAsia="Times New Roman" w:hAnsi="Times New Roman" w:cs="Times New Roman"/>
          <w:sz w:val="21"/>
          <w:szCs w:val="21"/>
          <w:lang w:eastAsia="ru-RU"/>
        </w:rPr>
        <w:t xml:space="preserve"> в виде изображения или описания половых отношений между мужчиной и женщиной;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4) </w:t>
      </w:r>
      <w:proofErr w:type="gramStart"/>
      <w:r w:rsidRPr="00FF58C4">
        <w:rPr>
          <w:rFonts w:ascii="Times New Roman" w:eastAsia="Times New Roman" w:hAnsi="Times New Roman" w:cs="Times New Roman"/>
          <w:sz w:val="21"/>
          <w:szCs w:val="21"/>
          <w:lang w:eastAsia="ru-RU"/>
        </w:rPr>
        <w:t>содержащая</w:t>
      </w:r>
      <w:proofErr w:type="gramEnd"/>
      <w:r w:rsidRPr="00FF58C4">
        <w:rPr>
          <w:rFonts w:ascii="Times New Roman" w:eastAsia="Times New Roman" w:hAnsi="Times New Roman" w:cs="Times New Roman"/>
          <w:sz w:val="21"/>
          <w:szCs w:val="21"/>
          <w:lang w:eastAsia="ru-RU"/>
        </w:rPr>
        <w:t xml:space="preserve"> бранные слова и выражения, не относящиеся к нецензурной брани.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Arial" w:eastAsia="Times New Roman" w:hAnsi="Arial" w:cs="Arial"/>
          <w:b/>
          <w:bCs/>
          <w:sz w:val="21"/>
          <w:szCs w:val="21"/>
          <w:lang w:eastAsia="ru-RU"/>
        </w:rPr>
        <w:t>Глава 2. КЛАССИФИКАЦИЯ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6. Осуществление классификации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в</w:t>
      </w:r>
      <w:proofErr w:type="gramEnd"/>
      <w:r w:rsidRPr="00FF58C4">
        <w:rPr>
          <w:rFonts w:ascii="Times New Roman" w:eastAsia="Times New Roman" w:hAnsi="Times New Roman" w:cs="Times New Roman"/>
          <w:color w:val="828282"/>
          <w:sz w:val="21"/>
          <w:szCs w:val="21"/>
          <w:lang w:eastAsia="ru-RU"/>
        </w:rPr>
        <w:t xml:space="preserve">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При проведении исследований в целях классификации информационной продукции оценке подлежат:</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ее тематика, жанр, содержание и художественное оформление;</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особенности восприятия содержащейся в ней информации детьми определенной возрастной категории;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вероятность причинения содержащейся в ней информацией вреда здоровью и (или) развитию детей.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FF58C4">
        <w:rPr>
          <w:rFonts w:ascii="Times New Roman" w:eastAsia="Times New Roman" w:hAnsi="Times New Roman" w:cs="Times New Roman"/>
          <w:sz w:val="21"/>
          <w:szCs w:val="21"/>
          <w:lang w:eastAsia="ru-RU"/>
        </w:rPr>
        <w:t>закона по</w:t>
      </w:r>
      <w:proofErr w:type="gramEnd"/>
      <w:r w:rsidRPr="00FF58C4">
        <w:rPr>
          <w:rFonts w:ascii="Times New Roman" w:eastAsia="Times New Roman" w:hAnsi="Times New Roman" w:cs="Times New Roman"/>
          <w:sz w:val="21"/>
          <w:szCs w:val="21"/>
          <w:lang w:eastAsia="ru-RU"/>
        </w:rPr>
        <w:t xml:space="preserve"> следующим категориям информационной продукции:</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(в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информационная продукция для детей, не достигших возраста шести лет;</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lastRenderedPageBreak/>
        <w:t>2) информационная продукция для детей, достигших возраста шести лет;</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информационная продукция для детей, достигших возраста двенадцати лет;</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информационная продукция для детей, достигших возраста шестнадцати лет;</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ч</w:t>
      </w:r>
      <w:proofErr w:type="gramEnd"/>
      <w:r w:rsidRPr="00FF58C4">
        <w:rPr>
          <w:rFonts w:ascii="Times New Roman" w:eastAsia="Times New Roman" w:hAnsi="Times New Roman" w:cs="Times New Roman"/>
          <w:color w:val="828282"/>
          <w:sz w:val="21"/>
          <w:szCs w:val="21"/>
          <w:lang w:eastAsia="ru-RU"/>
        </w:rPr>
        <w:t>асть 4 в ред. Федерального закона от 02.07.2013 N 185-ФЗ)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в</w:t>
      </w:r>
      <w:proofErr w:type="gramEnd"/>
      <w:r w:rsidRPr="00FF58C4">
        <w:rPr>
          <w:rFonts w:ascii="Times New Roman" w:eastAsia="Times New Roman" w:hAnsi="Times New Roman" w:cs="Times New Roman"/>
          <w:color w:val="828282"/>
          <w:sz w:val="21"/>
          <w:szCs w:val="21"/>
          <w:lang w:eastAsia="ru-RU"/>
        </w:rPr>
        <w:t xml:space="preserve">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в</w:t>
      </w:r>
      <w:proofErr w:type="gramEnd"/>
      <w:r w:rsidRPr="00FF58C4">
        <w:rPr>
          <w:rFonts w:ascii="Times New Roman" w:eastAsia="Times New Roman" w:hAnsi="Times New Roman" w:cs="Times New Roman"/>
          <w:color w:val="828282"/>
          <w:sz w:val="21"/>
          <w:szCs w:val="21"/>
          <w:lang w:eastAsia="ru-RU"/>
        </w:rPr>
        <w:t xml:space="preserve">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7. Информационная продукция для детей, не достигших возраста шести лет</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FF58C4">
        <w:rPr>
          <w:rFonts w:ascii="Times New Roman" w:eastAsia="Times New Roman" w:hAnsi="Times New Roman" w:cs="Times New Roman"/>
          <w:sz w:val="21"/>
          <w:szCs w:val="21"/>
          <w:lang w:eastAsia="ru-RU"/>
        </w:rPr>
        <w:t xml:space="preserve"> к жертве насилия и (или) осуждения насилия).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8. Информационная продукция для детей, достигших возраста шести лет</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lastRenderedPageBreak/>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9. Информационная продукция для детей, достигших возраста двенадцати лет</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FF58C4">
        <w:rPr>
          <w:rFonts w:ascii="Times New Roman" w:eastAsia="Times New Roman" w:hAnsi="Times New Roman" w:cs="Times New Roman"/>
          <w:sz w:val="21"/>
          <w:szCs w:val="21"/>
          <w:lang w:eastAsia="ru-RU"/>
        </w:rPr>
        <w:t>, осуждающее отношение к ним и содержится указание на опасность потребления указанных продукции, средств, веществ, изделий;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10. Информационная продукция для детей, достигших возраста шестнадцати лет</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отдельные бранные слова и (или) выражения, не относящиеся к нецензурной брани;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lastRenderedPageBreak/>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Arial" w:eastAsia="Times New Roman" w:hAnsi="Arial" w:cs="Arial"/>
          <w:b/>
          <w:bCs/>
          <w:sz w:val="21"/>
          <w:szCs w:val="21"/>
          <w:lang w:eastAsia="ru-RU"/>
        </w:rPr>
        <w:t>Глава 3. ТРЕБОВАНИЯ К ОБОРОТУ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11. Общие требования к обороту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(в ред. Федерального закона от 02.07.2013 N 185-ФЗ)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телепрограмм, телепередач, транслируемых в эфире без предварительной записи;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информационной продукции, распространяемой посредством радиовещания;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информационной продукции, демонстрируемой посредством зрелищных мероприятий;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 xml:space="preserve">(п. 6 </w:t>
      </w:r>
      <w:proofErr w:type="gramStart"/>
      <w:r w:rsidRPr="00FF58C4">
        <w:rPr>
          <w:rFonts w:ascii="Times New Roman" w:eastAsia="Times New Roman" w:hAnsi="Times New Roman" w:cs="Times New Roman"/>
          <w:color w:val="828282"/>
          <w:sz w:val="21"/>
          <w:szCs w:val="21"/>
          <w:lang w:eastAsia="ru-RU"/>
        </w:rPr>
        <w:t>введен</w:t>
      </w:r>
      <w:proofErr w:type="gramEnd"/>
      <w:r w:rsidRPr="00FF58C4">
        <w:rPr>
          <w:rFonts w:ascii="Times New Roman" w:eastAsia="Times New Roman" w:hAnsi="Times New Roman" w:cs="Times New Roman"/>
          <w:color w:val="828282"/>
          <w:sz w:val="21"/>
          <w:szCs w:val="21"/>
          <w:lang w:eastAsia="ru-RU"/>
        </w:rPr>
        <w:t xml:space="preserve"> Федеральным законом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 xml:space="preserve">(п. 7 </w:t>
      </w:r>
      <w:proofErr w:type="gramStart"/>
      <w:r w:rsidRPr="00FF58C4">
        <w:rPr>
          <w:rFonts w:ascii="Times New Roman" w:eastAsia="Times New Roman" w:hAnsi="Times New Roman" w:cs="Times New Roman"/>
          <w:color w:val="828282"/>
          <w:sz w:val="21"/>
          <w:szCs w:val="21"/>
          <w:lang w:eastAsia="ru-RU"/>
        </w:rPr>
        <w:t>введен</w:t>
      </w:r>
      <w:proofErr w:type="gramEnd"/>
      <w:r w:rsidRPr="00FF58C4">
        <w:rPr>
          <w:rFonts w:ascii="Times New Roman" w:eastAsia="Times New Roman" w:hAnsi="Times New Roman" w:cs="Times New Roman"/>
          <w:color w:val="828282"/>
          <w:sz w:val="21"/>
          <w:szCs w:val="21"/>
          <w:lang w:eastAsia="ru-RU"/>
        </w:rPr>
        <w:t xml:space="preserve"> Федеральным законом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lastRenderedPageBreak/>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8. В прокатном удостоверен</w:t>
      </w:r>
      <w:proofErr w:type="gramStart"/>
      <w:r w:rsidRPr="00FF58C4">
        <w:rPr>
          <w:rFonts w:ascii="Times New Roman" w:eastAsia="Times New Roman" w:hAnsi="Times New Roman" w:cs="Times New Roman"/>
          <w:sz w:val="21"/>
          <w:szCs w:val="21"/>
          <w:lang w:eastAsia="ru-RU"/>
        </w:rPr>
        <w:t>ии ау</w:t>
      </w:r>
      <w:proofErr w:type="gramEnd"/>
      <w:r w:rsidRPr="00FF58C4">
        <w:rPr>
          <w:rFonts w:ascii="Times New Roman" w:eastAsia="Times New Roman" w:hAnsi="Times New Roman" w:cs="Times New Roman"/>
          <w:sz w:val="21"/>
          <w:szCs w:val="21"/>
          <w:lang w:eastAsia="ru-RU"/>
        </w:rPr>
        <w:t>диовизуального произведения должны содержаться сведения о категории данной информационной продукции.</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в</w:t>
      </w:r>
      <w:proofErr w:type="gramEnd"/>
      <w:r w:rsidRPr="00FF58C4">
        <w:rPr>
          <w:rFonts w:ascii="Times New Roman" w:eastAsia="Times New Roman" w:hAnsi="Times New Roman" w:cs="Times New Roman"/>
          <w:color w:val="828282"/>
          <w:sz w:val="21"/>
          <w:szCs w:val="21"/>
          <w:lang w:eastAsia="ru-RU"/>
        </w:rPr>
        <w:t xml:space="preserve">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12. Знак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240" w:lineRule="auto"/>
        <w:rPr>
          <w:rFonts w:ascii="Times New Roman" w:eastAsia="Times New Roman" w:hAnsi="Times New Roman" w:cs="Times New Roman"/>
          <w:color w:val="392C69"/>
          <w:sz w:val="21"/>
          <w:szCs w:val="21"/>
          <w:lang w:eastAsia="ru-RU"/>
        </w:rPr>
      </w:pPr>
      <w:proofErr w:type="spellStart"/>
      <w:r w:rsidRPr="00FF58C4">
        <w:rPr>
          <w:rFonts w:ascii="Times New Roman" w:eastAsia="Times New Roman" w:hAnsi="Times New Roman" w:cs="Times New Roman"/>
          <w:color w:val="392C69"/>
          <w:sz w:val="21"/>
          <w:szCs w:val="21"/>
          <w:lang w:eastAsia="ru-RU"/>
        </w:rPr>
        <w:t>КонсультантПлюс</w:t>
      </w:r>
      <w:proofErr w:type="spellEnd"/>
      <w:r w:rsidRPr="00FF58C4">
        <w:rPr>
          <w:rFonts w:ascii="Times New Roman" w:eastAsia="Times New Roman" w:hAnsi="Times New Roman" w:cs="Times New Roman"/>
          <w:color w:val="392C69"/>
          <w:sz w:val="21"/>
          <w:szCs w:val="21"/>
          <w:lang w:eastAsia="ru-RU"/>
        </w:rPr>
        <w:t>: примечание.</w:t>
      </w:r>
    </w:p>
    <w:p w:rsidR="00FF58C4" w:rsidRPr="00FF58C4" w:rsidRDefault="00FF58C4" w:rsidP="00FF58C4">
      <w:pPr>
        <w:spacing w:after="96" w:line="240" w:lineRule="auto"/>
        <w:rPr>
          <w:rFonts w:ascii="Times New Roman" w:eastAsia="Times New Roman" w:hAnsi="Times New Roman" w:cs="Times New Roman"/>
          <w:color w:val="392C69"/>
          <w:sz w:val="21"/>
          <w:szCs w:val="21"/>
          <w:lang w:eastAsia="ru-RU"/>
        </w:rPr>
      </w:pPr>
      <w:r w:rsidRPr="00FF58C4">
        <w:rPr>
          <w:rFonts w:ascii="Times New Roman" w:eastAsia="Times New Roman" w:hAnsi="Times New Roman" w:cs="Times New Roman"/>
          <w:color w:val="392C69"/>
          <w:sz w:val="21"/>
          <w:szCs w:val="21"/>
          <w:lang w:eastAsia="ru-RU"/>
        </w:rPr>
        <w:t>Положения части 1 статьи 12 не распространяются на печатную продукцию, выпущенную в оборот до 1 сентября 2012 года.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1) применительно к категории информационной продукции для детей, не достигших возраста шести лет, - в виде цифры "0" и знака "плюс";</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(часть 1 в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FF58C4">
        <w:rPr>
          <w:rFonts w:ascii="Times New Roman" w:eastAsia="Times New Roman" w:hAnsi="Times New Roman" w:cs="Times New Roman"/>
          <w:sz w:val="21"/>
          <w:szCs w:val="21"/>
          <w:lang w:eastAsia="ru-RU"/>
        </w:rPr>
        <w:t>о-</w:t>
      </w:r>
      <w:proofErr w:type="gramEnd"/>
      <w:r w:rsidRPr="00FF58C4">
        <w:rPr>
          <w:rFonts w:ascii="Times New Roman" w:eastAsia="Times New Roman" w:hAnsi="Times New Roman" w:cs="Times New Roman"/>
          <w:sz w:val="21"/>
          <w:szCs w:val="21"/>
          <w:lang w:eastAsia="ru-RU"/>
        </w:rPr>
        <w:t xml:space="preserve"> и </w:t>
      </w:r>
      <w:proofErr w:type="spellStart"/>
      <w:r w:rsidRPr="00FF58C4">
        <w:rPr>
          <w:rFonts w:ascii="Times New Roman" w:eastAsia="Times New Roman" w:hAnsi="Times New Roman" w:cs="Times New Roman"/>
          <w:sz w:val="21"/>
          <w:szCs w:val="21"/>
          <w:lang w:eastAsia="ru-RU"/>
        </w:rPr>
        <w:t>видеообслуживании</w:t>
      </w:r>
      <w:proofErr w:type="spellEnd"/>
      <w:r w:rsidRPr="00FF58C4">
        <w:rPr>
          <w:rFonts w:ascii="Times New Roman" w:eastAsia="Times New Roman" w:hAnsi="Times New Roman" w:cs="Times New Roman"/>
          <w:sz w:val="21"/>
          <w:szCs w:val="21"/>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(часть 2 в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FF58C4">
        <w:rPr>
          <w:rFonts w:ascii="Times New Roman" w:eastAsia="Times New Roman" w:hAnsi="Times New Roman" w:cs="Times New Roman"/>
          <w:sz w:val="21"/>
          <w:szCs w:val="21"/>
          <w:lang w:eastAsia="ru-RU"/>
        </w:rPr>
        <w:t>о-</w:t>
      </w:r>
      <w:proofErr w:type="gramEnd"/>
      <w:r w:rsidRPr="00FF58C4">
        <w:rPr>
          <w:rFonts w:ascii="Times New Roman" w:eastAsia="Times New Roman" w:hAnsi="Times New Roman" w:cs="Times New Roman"/>
          <w:sz w:val="21"/>
          <w:szCs w:val="21"/>
          <w:lang w:eastAsia="ru-RU"/>
        </w:rPr>
        <w:t xml:space="preserve"> или </w:t>
      </w:r>
      <w:proofErr w:type="spellStart"/>
      <w:r w:rsidRPr="00FF58C4">
        <w:rPr>
          <w:rFonts w:ascii="Times New Roman" w:eastAsia="Times New Roman" w:hAnsi="Times New Roman" w:cs="Times New Roman"/>
          <w:sz w:val="21"/>
          <w:szCs w:val="21"/>
          <w:lang w:eastAsia="ru-RU"/>
        </w:rPr>
        <w:t>видеопоказе</w:t>
      </w:r>
      <w:proofErr w:type="spellEnd"/>
      <w:r w:rsidRPr="00FF58C4">
        <w:rPr>
          <w:rFonts w:ascii="Times New Roman" w:eastAsia="Times New Roman" w:hAnsi="Times New Roman" w:cs="Times New Roman"/>
          <w:sz w:val="21"/>
          <w:szCs w:val="21"/>
          <w:lang w:eastAsia="ru-RU"/>
        </w:rPr>
        <w:t>, а также входного билета, приглашения либо иного документа, предоставляющих право посещения такого мероприятия.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lastRenderedPageBreak/>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ч</w:t>
      </w:r>
      <w:proofErr w:type="gramEnd"/>
      <w:r w:rsidRPr="00FF58C4">
        <w:rPr>
          <w:rFonts w:ascii="Times New Roman" w:eastAsia="Times New Roman" w:hAnsi="Times New Roman" w:cs="Times New Roman"/>
          <w:color w:val="828282"/>
          <w:sz w:val="21"/>
          <w:szCs w:val="21"/>
          <w:lang w:eastAsia="ru-RU"/>
        </w:rPr>
        <w:t>асть 5 введена Федеральным законом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13. Дополнительные требования к распространению информационной продукции посредством теле- и радиовещания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1. </w:t>
      </w:r>
      <w:proofErr w:type="gramStart"/>
      <w:r w:rsidRPr="00FF58C4">
        <w:rPr>
          <w:rFonts w:ascii="Times New Roman" w:eastAsia="Times New Roman" w:hAnsi="Times New Roman" w:cs="Times New Roman"/>
          <w:sz w:val="21"/>
          <w:szCs w:val="21"/>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FF58C4">
        <w:rPr>
          <w:rFonts w:ascii="Times New Roman" w:eastAsia="Times New Roman" w:hAnsi="Times New Roman" w:cs="Times New Roman"/>
          <w:sz w:val="21"/>
          <w:szCs w:val="21"/>
          <w:lang w:eastAsia="ru-RU"/>
        </w:rPr>
        <w:t xml:space="preserve"> 3 и 4 настоящей статьи.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2. </w:t>
      </w:r>
      <w:proofErr w:type="gramStart"/>
      <w:r w:rsidRPr="00FF58C4">
        <w:rPr>
          <w:rFonts w:ascii="Times New Roman" w:eastAsia="Times New Roman" w:hAnsi="Times New Roman" w:cs="Times New Roman"/>
          <w:sz w:val="21"/>
          <w:szCs w:val="21"/>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FF58C4">
        <w:rPr>
          <w:rFonts w:ascii="Times New Roman" w:eastAsia="Times New Roman" w:hAnsi="Times New Roman" w:cs="Times New Roman"/>
          <w:sz w:val="21"/>
          <w:szCs w:val="21"/>
          <w:lang w:eastAsia="ru-RU"/>
        </w:rPr>
        <w:t xml:space="preserve"> и 4 настоящей статьи.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3. </w:t>
      </w:r>
      <w:proofErr w:type="gramStart"/>
      <w:r w:rsidRPr="00FF58C4">
        <w:rPr>
          <w:rFonts w:ascii="Times New Roman" w:eastAsia="Times New Roman" w:hAnsi="Times New Roman" w:cs="Times New Roman"/>
          <w:sz w:val="21"/>
          <w:szCs w:val="21"/>
          <w:lang w:eastAsia="ru-RU"/>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ч</w:t>
      </w:r>
      <w:proofErr w:type="gramEnd"/>
      <w:r w:rsidRPr="00FF58C4">
        <w:rPr>
          <w:rFonts w:ascii="Times New Roman" w:eastAsia="Times New Roman" w:hAnsi="Times New Roman" w:cs="Times New Roman"/>
          <w:color w:val="828282"/>
          <w:sz w:val="21"/>
          <w:szCs w:val="21"/>
          <w:lang w:eastAsia="ru-RU"/>
        </w:rPr>
        <w:t>асть 3 в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ч</w:t>
      </w:r>
      <w:proofErr w:type="gramEnd"/>
      <w:r w:rsidRPr="00FF58C4">
        <w:rPr>
          <w:rFonts w:ascii="Times New Roman" w:eastAsia="Times New Roman" w:hAnsi="Times New Roman" w:cs="Times New Roman"/>
          <w:color w:val="828282"/>
          <w:sz w:val="21"/>
          <w:szCs w:val="21"/>
          <w:lang w:eastAsia="ru-RU"/>
        </w:rPr>
        <w:t>асть 4 в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в</w:t>
      </w:r>
      <w:proofErr w:type="gramEnd"/>
      <w:r w:rsidRPr="00FF58C4">
        <w:rPr>
          <w:rFonts w:ascii="Times New Roman" w:eastAsia="Times New Roman" w:hAnsi="Times New Roman" w:cs="Times New Roman"/>
          <w:color w:val="828282"/>
          <w:sz w:val="21"/>
          <w:szCs w:val="21"/>
          <w:lang w:eastAsia="ru-RU"/>
        </w:rPr>
        <w:t xml:space="preserve">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14. Особенности распространения информации посредством информационно-телекоммуникационных сетей</w:t>
      </w:r>
    </w:p>
    <w:p w:rsidR="00FF58C4" w:rsidRPr="00FF58C4" w:rsidRDefault="00FF58C4" w:rsidP="00FF58C4">
      <w:pPr>
        <w:spacing w:after="0" w:line="264" w:lineRule="auto"/>
        <w:ind w:firstLine="547"/>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(в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lastRenderedPageBreak/>
        <w:t xml:space="preserve">1. </w:t>
      </w:r>
      <w:proofErr w:type="gramStart"/>
      <w:r w:rsidRPr="00FF58C4">
        <w:rPr>
          <w:rFonts w:ascii="Times New Roman" w:eastAsia="Times New Roman" w:hAnsi="Times New Roman" w:cs="Times New Roman"/>
          <w:sz w:val="21"/>
          <w:szCs w:val="21"/>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FF58C4">
        <w:rPr>
          <w:rFonts w:ascii="Times New Roman" w:eastAsia="Times New Roman" w:hAnsi="Times New Roman" w:cs="Times New Roman"/>
          <w:sz w:val="21"/>
          <w:szCs w:val="21"/>
          <w:lang w:eastAsia="ru-RU"/>
        </w:rPr>
        <w:t xml:space="preserve"> от информации, причиняющей вред их здоровью и (или) развитию.</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15. Дополнительные требования к обороту отдельных видов информационной продукции для детей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ч</w:t>
      </w:r>
      <w:proofErr w:type="gramEnd"/>
      <w:r w:rsidRPr="00FF58C4">
        <w:rPr>
          <w:rFonts w:ascii="Times New Roman" w:eastAsia="Times New Roman" w:hAnsi="Times New Roman" w:cs="Times New Roman"/>
          <w:color w:val="828282"/>
          <w:sz w:val="21"/>
          <w:szCs w:val="21"/>
          <w:lang w:eastAsia="ru-RU"/>
        </w:rPr>
        <w:t>асть 1 в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в</w:t>
      </w:r>
      <w:proofErr w:type="gramEnd"/>
      <w:r w:rsidRPr="00FF58C4">
        <w:rPr>
          <w:rFonts w:ascii="Times New Roman" w:eastAsia="Times New Roman" w:hAnsi="Times New Roman" w:cs="Times New Roman"/>
          <w:color w:val="828282"/>
          <w:sz w:val="21"/>
          <w:szCs w:val="21"/>
          <w:lang w:eastAsia="ru-RU"/>
        </w:rPr>
        <w:t xml:space="preserve"> ред. Федерального закона от 02.07.2013 N 185-ФЗ)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16. Дополнительные требования к обороту информационной продукции, запрещенной для детей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3. </w:t>
      </w:r>
      <w:proofErr w:type="gramStart"/>
      <w:r w:rsidRPr="00FF58C4">
        <w:rPr>
          <w:rFonts w:ascii="Times New Roman" w:eastAsia="Times New Roman" w:hAnsi="Times New Roman" w:cs="Times New Roman"/>
          <w:sz w:val="21"/>
          <w:szCs w:val="21"/>
          <w:lang w:eastAsia="ru-RU"/>
        </w:rPr>
        <w:t xml:space="preserve">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w:t>
      </w:r>
      <w:r w:rsidRPr="00FF58C4">
        <w:rPr>
          <w:rFonts w:ascii="Times New Roman" w:eastAsia="Times New Roman" w:hAnsi="Times New Roman" w:cs="Times New Roman"/>
          <w:sz w:val="21"/>
          <w:szCs w:val="21"/>
          <w:lang w:eastAsia="ru-RU"/>
        </w:rPr>
        <w:lastRenderedPageBreak/>
        <w:t>оздоровления детей или на расстоянии менее чем сто метров от границ территорий указанных организаций.</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Arial" w:eastAsia="Times New Roman" w:hAnsi="Arial" w:cs="Arial"/>
          <w:b/>
          <w:bCs/>
          <w:sz w:val="21"/>
          <w:szCs w:val="21"/>
          <w:lang w:eastAsia="ru-RU"/>
        </w:rPr>
        <w:t>Глава 4. ЭКСПЕРТИЗА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17. Общие требования к экспертизе информационной продукции</w:t>
      </w:r>
    </w:p>
    <w:p w:rsidR="00FF58C4" w:rsidRPr="00FF58C4" w:rsidRDefault="00FF58C4" w:rsidP="00FF58C4">
      <w:pPr>
        <w:spacing w:after="0" w:line="264" w:lineRule="auto"/>
        <w:ind w:firstLine="547"/>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(в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2. </w:t>
      </w:r>
      <w:proofErr w:type="gramStart"/>
      <w:r w:rsidRPr="00FF58C4">
        <w:rPr>
          <w:rFonts w:ascii="Times New Roman" w:eastAsia="Times New Roman" w:hAnsi="Times New Roman" w:cs="Times New Roman"/>
          <w:sz w:val="21"/>
          <w:szCs w:val="21"/>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номер и дата выдачи аттестата аккредитации;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7) сведения о приостановлении или прекращении действия выданного аттестата аккредитации.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lastRenderedPageBreak/>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являющихся производителями, распространителями информационной продукции, переданной на экспертизу, или их представителями.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FF58C4">
        <w:rPr>
          <w:rFonts w:ascii="Times New Roman" w:eastAsia="Times New Roman" w:hAnsi="Times New Roman" w:cs="Times New Roman"/>
          <w:sz w:val="21"/>
          <w:szCs w:val="21"/>
          <w:lang w:eastAsia="ru-RU"/>
        </w:rPr>
        <w:t>а о ее</w:t>
      </w:r>
      <w:proofErr w:type="gramEnd"/>
      <w:r w:rsidRPr="00FF58C4">
        <w:rPr>
          <w:rFonts w:ascii="Times New Roman" w:eastAsia="Times New Roman" w:hAnsi="Times New Roman" w:cs="Times New Roman"/>
          <w:sz w:val="21"/>
          <w:szCs w:val="21"/>
          <w:lang w:eastAsia="ru-RU"/>
        </w:rPr>
        <w:t xml:space="preserve"> проведении.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18. Экспертное заключение</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По окончании экспертизы информационной продукции дается экспертное заключение.</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В экспертном заключении указываются: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дата, время и место проведения экспертизы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proofErr w:type="gramStart"/>
      <w:r w:rsidRPr="00FF58C4">
        <w:rPr>
          <w:rFonts w:ascii="Times New Roman" w:eastAsia="Times New Roman" w:hAnsi="Times New Roman" w:cs="Times New Roman"/>
          <w:sz w:val="21"/>
          <w:szCs w:val="21"/>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вопросы, поставленные перед экспертом, экспертами;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4) объекты исследований и материалы, представленные для проведения экспертизы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5) содержание и результаты исследований с указанием методик;</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6) мотивированные ответы на поставленные перед экспертом, экспертами вопросы;</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w:t>
      </w:r>
      <w:r w:rsidRPr="00FF58C4">
        <w:rPr>
          <w:rFonts w:ascii="Times New Roman" w:eastAsia="Times New Roman" w:hAnsi="Times New Roman" w:cs="Times New Roman"/>
          <w:sz w:val="21"/>
          <w:szCs w:val="21"/>
          <w:lang w:eastAsia="ru-RU"/>
        </w:rPr>
        <w:lastRenderedPageBreak/>
        <w:t xml:space="preserve">экспертного заключения </w:t>
      </w:r>
      <w:proofErr w:type="gramStart"/>
      <w:r w:rsidRPr="00FF58C4">
        <w:rPr>
          <w:rFonts w:ascii="Times New Roman" w:eastAsia="Times New Roman" w:hAnsi="Times New Roman" w:cs="Times New Roman"/>
          <w:sz w:val="21"/>
          <w:szCs w:val="21"/>
          <w:lang w:eastAsia="ru-RU"/>
        </w:rPr>
        <w:t>в</w:t>
      </w:r>
      <w:proofErr w:type="gramEnd"/>
      <w:r w:rsidRPr="00FF58C4">
        <w:rPr>
          <w:rFonts w:ascii="Times New Roman" w:eastAsia="Times New Roman" w:hAnsi="Times New Roman" w:cs="Times New Roman"/>
          <w:sz w:val="21"/>
          <w:szCs w:val="21"/>
          <w:lang w:eastAsia="ru-RU"/>
        </w:rPr>
        <w:t xml:space="preserve"> </w:t>
      </w:r>
      <w:proofErr w:type="gramStart"/>
      <w:r w:rsidRPr="00FF58C4">
        <w:rPr>
          <w:rFonts w:ascii="Times New Roman" w:eastAsia="Times New Roman" w:hAnsi="Times New Roman" w:cs="Times New Roman"/>
          <w:sz w:val="21"/>
          <w:szCs w:val="21"/>
          <w:lang w:eastAsia="ru-RU"/>
        </w:rPr>
        <w:t>уполномоченный</w:t>
      </w:r>
      <w:proofErr w:type="gramEnd"/>
      <w:r w:rsidRPr="00FF58C4">
        <w:rPr>
          <w:rFonts w:ascii="Times New Roman" w:eastAsia="Times New Roman" w:hAnsi="Times New Roman" w:cs="Times New Roman"/>
          <w:sz w:val="21"/>
          <w:szCs w:val="21"/>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ч</w:t>
      </w:r>
      <w:proofErr w:type="gramEnd"/>
      <w:r w:rsidRPr="00FF58C4">
        <w:rPr>
          <w:rFonts w:ascii="Times New Roman" w:eastAsia="Times New Roman" w:hAnsi="Times New Roman" w:cs="Times New Roman"/>
          <w:color w:val="828282"/>
          <w:sz w:val="21"/>
          <w:szCs w:val="21"/>
          <w:lang w:eastAsia="ru-RU"/>
        </w:rPr>
        <w:t>асть 4 в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5. Информация о проведенной экспертизе информационной продукц</w:t>
      </w:r>
      <w:proofErr w:type="gramStart"/>
      <w:r w:rsidRPr="00FF58C4">
        <w:rPr>
          <w:rFonts w:ascii="Times New Roman" w:eastAsia="Times New Roman" w:hAnsi="Times New Roman" w:cs="Times New Roman"/>
          <w:sz w:val="21"/>
          <w:szCs w:val="21"/>
          <w:lang w:eastAsia="ru-RU"/>
        </w:rPr>
        <w:t>ии и ее</w:t>
      </w:r>
      <w:proofErr w:type="gramEnd"/>
      <w:r w:rsidRPr="00FF58C4">
        <w:rPr>
          <w:rFonts w:ascii="Times New Roman" w:eastAsia="Times New Roman" w:hAnsi="Times New Roman" w:cs="Times New Roman"/>
          <w:sz w:val="21"/>
          <w:szCs w:val="21"/>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ч</w:t>
      </w:r>
      <w:proofErr w:type="gramEnd"/>
      <w:r w:rsidRPr="00FF58C4">
        <w:rPr>
          <w:rFonts w:ascii="Times New Roman" w:eastAsia="Times New Roman" w:hAnsi="Times New Roman" w:cs="Times New Roman"/>
          <w:color w:val="828282"/>
          <w:sz w:val="21"/>
          <w:szCs w:val="21"/>
          <w:lang w:eastAsia="ru-RU"/>
        </w:rPr>
        <w:t>асть 5 введена Федеральным законом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ч</w:t>
      </w:r>
      <w:proofErr w:type="gramEnd"/>
      <w:r w:rsidRPr="00FF58C4">
        <w:rPr>
          <w:rFonts w:ascii="Times New Roman" w:eastAsia="Times New Roman" w:hAnsi="Times New Roman" w:cs="Times New Roman"/>
          <w:color w:val="828282"/>
          <w:sz w:val="21"/>
          <w:szCs w:val="21"/>
          <w:lang w:eastAsia="ru-RU"/>
        </w:rPr>
        <w:t>асть 6 введена Федеральным законом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19. Правовые последствия экспертизы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В срок не </w:t>
      </w:r>
      <w:proofErr w:type="gramStart"/>
      <w:r w:rsidRPr="00FF58C4">
        <w:rPr>
          <w:rFonts w:ascii="Times New Roman" w:eastAsia="Times New Roman" w:hAnsi="Times New Roman" w:cs="Times New Roman"/>
          <w:sz w:val="21"/>
          <w:szCs w:val="21"/>
          <w:lang w:eastAsia="ru-RU"/>
        </w:rPr>
        <w:t>позднее</w:t>
      </w:r>
      <w:proofErr w:type="gramEnd"/>
      <w:r w:rsidRPr="00FF58C4">
        <w:rPr>
          <w:rFonts w:ascii="Times New Roman" w:eastAsia="Times New Roman" w:hAnsi="Times New Roman" w:cs="Times New Roman"/>
          <w:sz w:val="21"/>
          <w:szCs w:val="21"/>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Arial" w:eastAsia="Times New Roman" w:hAnsi="Arial" w:cs="Arial"/>
          <w:b/>
          <w:bCs/>
          <w:sz w:val="21"/>
          <w:szCs w:val="21"/>
          <w:lang w:eastAsia="ru-RU"/>
        </w:rPr>
        <w:t>Глава 5. ГОСУДАРСТВЕННЫЙ НАДЗОР И ОБЩЕСТВЕННЫЙ</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proofErr w:type="gramStart"/>
      <w:r w:rsidRPr="00FF58C4">
        <w:rPr>
          <w:rFonts w:ascii="Arial" w:eastAsia="Times New Roman" w:hAnsi="Arial" w:cs="Arial"/>
          <w:b/>
          <w:bCs/>
          <w:sz w:val="21"/>
          <w:szCs w:val="21"/>
          <w:lang w:eastAsia="ru-RU"/>
        </w:rPr>
        <w:t>КОНТРОЛЬ ЗА</w:t>
      </w:r>
      <w:proofErr w:type="gramEnd"/>
      <w:r w:rsidRPr="00FF58C4">
        <w:rPr>
          <w:rFonts w:ascii="Arial" w:eastAsia="Times New Roman" w:hAnsi="Arial" w:cs="Arial"/>
          <w:b/>
          <w:bCs/>
          <w:sz w:val="21"/>
          <w:szCs w:val="21"/>
          <w:lang w:eastAsia="ru-RU"/>
        </w:rPr>
        <w:t xml:space="preserve"> СОБЛЮДЕНИЕМ ЗАКОНОДАТЕЛЬСТВА</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Arial" w:eastAsia="Times New Roman" w:hAnsi="Arial" w:cs="Arial"/>
          <w:b/>
          <w:bCs/>
          <w:sz w:val="21"/>
          <w:szCs w:val="21"/>
          <w:lang w:eastAsia="ru-RU"/>
        </w:rPr>
        <w:t xml:space="preserve">РОССИЙСКОЙ ФЕДЕРАЦИИ О ЗАЩИТЕ ДЕТЕЙ </w:t>
      </w:r>
      <w:proofErr w:type="gramStart"/>
      <w:r w:rsidRPr="00FF58C4">
        <w:rPr>
          <w:rFonts w:ascii="Arial" w:eastAsia="Times New Roman" w:hAnsi="Arial" w:cs="Arial"/>
          <w:b/>
          <w:bCs/>
          <w:sz w:val="21"/>
          <w:szCs w:val="21"/>
          <w:lang w:eastAsia="ru-RU"/>
        </w:rPr>
        <w:t>ОТ</w:t>
      </w:r>
      <w:proofErr w:type="gramEnd"/>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Arial" w:eastAsia="Times New Roman" w:hAnsi="Arial" w:cs="Arial"/>
          <w:b/>
          <w:bCs/>
          <w:sz w:val="21"/>
          <w:szCs w:val="21"/>
          <w:lang w:eastAsia="ru-RU"/>
        </w:rPr>
        <w:t>ИНФОРМАЦИИ, ПРИЧИНЯЮЩЕЙ ВРЕД ИХ</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Arial" w:eastAsia="Times New Roman" w:hAnsi="Arial" w:cs="Arial"/>
          <w:b/>
          <w:bCs/>
          <w:sz w:val="21"/>
          <w:szCs w:val="21"/>
          <w:lang w:eastAsia="ru-RU"/>
        </w:rPr>
        <w:t>ЗДОРОВЬЮ И (ИЛИ) РАЗВИТИЮ</w:t>
      </w:r>
    </w:p>
    <w:p w:rsidR="00FF58C4" w:rsidRPr="00FF58C4" w:rsidRDefault="00FF58C4" w:rsidP="00FF58C4">
      <w:pPr>
        <w:spacing w:after="0" w:line="264" w:lineRule="auto"/>
        <w:jc w:val="center"/>
        <w:rPr>
          <w:rFonts w:ascii="Times New Roman" w:eastAsia="Times New Roman" w:hAnsi="Times New Roman" w:cs="Times New Roman"/>
          <w:color w:val="828282"/>
          <w:sz w:val="21"/>
          <w:szCs w:val="21"/>
          <w:lang w:eastAsia="ru-RU"/>
        </w:rPr>
      </w:pPr>
      <w:proofErr w:type="gramStart"/>
      <w:r w:rsidRPr="00FF58C4">
        <w:rPr>
          <w:rFonts w:ascii="Times New Roman" w:eastAsia="Times New Roman" w:hAnsi="Times New Roman" w:cs="Times New Roman"/>
          <w:color w:val="828282"/>
          <w:sz w:val="21"/>
          <w:szCs w:val="21"/>
          <w:lang w:eastAsia="ru-RU"/>
        </w:rPr>
        <w:t>(в ред. Федеральных законов от 28.07.2012 N 139-ФЗ,</w:t>
      </w:r>
      <w:proofErr w:type="gramEnd"/>
    </w:p>
    <w:p w:rsidR="00FF58C4" w:rsidRPr="00FF58C4" w:rsidRDefault="00FF58C4" w:rsidP="00FF58C4">
      <w:pPr>
        <w:spacing w:after="0" w:line="264" w:lineRule="auto"/>
        <w:jc w:val="center"/>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от 14.10.2014 N 307-ФЗ)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(в ред. Федеральных законов от 28.07.2012 N 139-ФЗ, от 14.10.2014 N 307-ФЗ)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1. </w:t>
      </w:r>
      <w:proofErr w:type="gramStart"/>
      <w:r w:rsidRPr="00FF58C4">
        <w:rPr>
          <w:rFonts w:ascii="Times New Roman" w:eastAsia="Times New Roman" w:hAnsi="Times New Roman" w:cs="Times New Roman"/>
          <w:sz w:val="21"/>
          <w:szCs w:val="21"/>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FF58C4">
        <w:rPr>
          <w:rFonts w:ascii="Times New Roman" w:eastAsia="Times New Roman" w:hAnsi="Times New Roman" w:cs="Times New Roman"/>
          <w:sz w:val="21"/>
          <w:szCs w:val="21"/>
          <w:lang w:eastAsia="ru-RU"/>
        </w:rPr>
        <w:t xml:space="preserve"> защиты прав потребителей, и </w:t>
      </w:r>
      <w:r w:rsidRPr="00FF58C4">
        <w:rPr>
          <w:rFonts w:ascii="Times New Roman" w:eastAsia="Times New Roman" w:hAnsi="Times New Roman" w:cs="Times New Roman"/>
          <w:sz w:val="21"/>
          <w:szCs w:val="21"/>
          <w:lang w:eastAsia="ru-RU"/>
        </w:rPr>
        <w:lastRenderedPageBreak/>
        <w:t>федеральный орган исполнительной власти, осуществляющий функции по контролю и надзору в сфере образования и науки.</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(часть 1 в ред. Федерального закона от 14.10.2014 N 307-ФЗ)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Утратил силу. - Федеральный закон от 14.10.2014 N 307-ФЗ.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21. Общественный контроль в сфере защиты детей от информации, причиняющей вред их здоровью и (или) развитию</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FF58C4">
        <w:rPr>
          <w:rFonts w:ascii="Times New Roman" w:eastAsia="Times New Roman" w:hAnsi="Times New Roman" w:cs="Times New Roman"/>
          <w:sz w:val="21"/>
          <w:szCs w:val="21"/>
          <w:lang w:eastAsia="ru-RU"/>
        </w:rPr>
        <w:t>контроль за</w:t>
      </w:r>
      <w:proofErr w:type="gramEnd"/>
      <w:r w:rsidRPr="00FF58C4">
        <w:rPr>
          <w:rFonts w:ascii="Times New Roman" w:eastAsia="Times New Roman" w:hAnsi="Times New Roman" w:cs="Times New Roman"/>
          <w:sz w:val="21"/>
          <w:szCs w:val="21"/>
          <w:lang w:eastAsia="ru-RU"/>
        </w:rPr>
        <w:t xml:space="preserve"> соблюдением требований настоящего Федерального закона.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FF58C4" w:rsidRPr="00FF58C4" w:rsidRDefault="00FF58C4" w:rsidP="00FF58C4">
      <w:pPr>
        <w:spacing w:after="0" w:line="264" w:lineRule="auto"/>
        <w:jc w:val="both"/>
        <w:rPr>
          <w:rFonts w:ascii="Times New Roman" w:eastAsia="Times New Roman" w:hAnsi="Times New Roman" w:cs="Times New Roman"/>
          <w:color w:val="828282"/>
          <w:sz w:val="21"/>
          <w:szCs w:val="21"/>
          <w:lang w:eastAsia="ru-RU"/>
        </w:rPr>
      </w:pPr>
      <w:r w:rsidRPr="00FF58C4">
        <w:rPr>
          <w:rFonts w:ascii="Times New Roman" w:eastAsia="Times New Roman" w:hAnsi="Times New Roman" w:cs="Times New Roman"/>
          <w:color w:val="828282"/>
          <w:sz w:val="21"/>
          <w:szCs w:val="21"/>
          <w:lang w:eastAsia="ru-RU"/>
        </w:rPr>
        <w:t>(</w:t>
      </w:r>
      <w:proofErr w:type="gramStart"/>
      <w:r w:rsidRPr="00FF58C4">
        <w:rPr>
          <w:rFonts w:ascii="Times New Roman" w:eastAsia="Times New Roman" w:hAnsi="Times New Roman" w:cs="Times New Roman"/>
          <w:color w:val="828282"/>
          <w:sz w:val="21"/>
          <w:szCs w:val="21"/>
          <w:lang w:eastAsia="ru-RU"/>
        </w:rPr>
        <w:t>ч</w:t>
      </w:r>
      <w:proofErr w:type="gramEnd"/>
      <w:r w:rsidRPr="00FF58C4">
        <w:rPr>
          <w:rFonts w:ascii="Times New Roman" w:eastAsia="Times New Roman" w:hAnsi="Times New Roman" w:cs="Times New Roman"/>
          <w:color w:val="828282"/>
          <w:sz w:val="21"/>
          <w:szCs w:val="21"/>
          <w:lang w:eastAsia="ru-RU"/>
        </w:rPr>
        <w:t>асть 2 в ред. Федерального закона от 28.07.2012 N 139-ФЗ)</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Arial" w:eastAsia="Times New Roman" w:hAnsi="Arial" w:cs="Arial"/>
          <w:b/>
          <w:bCs/>
          <w:sz w:val="21"/>
          <w:szCs w:val="21"/>
          <w:lang w:eastAsia="ru-RU"/>
        </w:rPr>
        <w:t>Глава 6. ОТВЕТСТВЕННОСТЬ ЗА ПРАВОНАРУШЕНИЯ В СФЕРЕ</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Arial" w:eastAsia="Times New Roman" w:hAnsi="Arial" w:cs="Arial"/>
          <w:b/>
          <w:bCs/>
          <w:sz w:val="21"/>
          <w:szCs w:val="21"/>
          <w:lang w:eastAsia="ru-RU"/>
        </w:rPr>
        <w:t>ЗАЩИТЫ ДЕТЕЙ ОТ ИНФОРМАЦИИ, ПРИЧИНЯЮЩЕЙ ВРЕД ИХ ЗДОРОВЬЮ</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Arial" w:eastAsia="Times New Roman" w:hAnsi="Arial" w:cs="Arial"/>
          <w:b/>
          <w:bCs/>
          <w:sz w:val="21"/>
          <w:szCs w:val="21"/>
          <w:lang w:eastAsia="ru-RU"/>
        </w:rPr>
        <w:t>И (ИЛИ) РАЗВИТИЮ</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22. Ответственность за правонарушения в сфере защиты детей от информации, причиняющей вред их здоровью и (или) развитию</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60" w:lineRule="auto"/>
        <w:jc w:val="center"/>
        <w:rPr>
          <w:rFonts w:ascii="Times New Roman" w:eastAsia="Times New Roman" w:hAnsi="Times New Roman" w:cs="Times New Roman"/>
          <w:b/>
          <w:bCs/>
          <w:sz w:val="21"/>
          <w:szCs w:val="21"/>
          <w:lang w:eastAsia="ru-RU"/>
        </w:rPr>
      </w:pPr>
      <w:r w:rsidRPr="00FF58C4">
        <w:rPr>
          <w:rFonts w:ascii="Arial" w:eastAsia="Times New Roman" w:hAnsi="Arial" w:cs="Arial"/>
          <w:b/>
          <w:bCs/>
          <w:sz w:val="21"/>
          <w:szCs w:val="21"/>
          <w:lang w:eastAsia="ru-RU"/>
        </w:rPr>
        <w:t>Глава 7. ЗАКЛЮЧИТЕЛЬНЫЕ ПОЛОЖЕНИЯ</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Arial" w:eastAsia="Times New Roman" w:hAnsi="Arial" w:cs="Arial"/>
          <w:b/>
          <w:bCs/>
          <w:sz w:val="21"/>
          <w:szCs w:val="21"/>
          <w:lang w:eastAsia="ru-RU"/>
        </w:rPr>
        <w:t>Статья 23. Порядок вступления в силу настоящего Федерального закона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1. Настоящий Федеральный закон вступает в силу с 1 сентября 2012 года.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F58C4" w:rsidRPr="00FF58C4" w:rsidRDefault="00FF58C4" w:rsidP="00FF58C4">
      <w:pPr>
        <w:spacing w:after="0" w:line="312" w:lineRule="auto"/>
        <w:ind w:firstLine="547"/>
        <w:jc w:val="both"/>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Pr="00FF58C4" w:rsidRDefault="00FF58C4" w:rsidP="00FF58C4">
      <w:pPr>
        <w:spacing w:after="0" w:line="360" w:lineRule="auto"/>
        <w:jc w:val="right"/>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Президент</w:t>
      </w:r>
    </w:p>
    <w:p w:rsidR="00FF58C4" w:rsidRPr="00FF58C4" w:rsidRDefault="00FF58C4" w:rsidP="00FF58C4">
      <w:pPr>
        <w:spacing w:after="0" w:line="360" w:lineRule="auto"/>
        <w:jc w:val="right"/>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Российской Федерации</w:t>
      </w:r>
    </w:p>
    <w:p w:rsidR="00FF58C4" w:rsidRPr="00FF58C4" w:rsidRDefault="00FF58C4" w:rsidP="00FF58C4">
      <w:pPr>
        <w:spacing w:after="0" w:line="360" w:lineRule="auto"/>
        <w:jc w:val="right"/>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Д.МЕДВЕДЕВ</w:t>
      </w:r>
    </w:p>
    <w:p w:rsidR="00FF58C4" w:rsidRPr="00FF58C4" w:rsidRDefault="00FF58C4" w:rsidP="00FF58C4">
      <w:pPr>
        <w:spacing w:after="0" w:line="240" w:lineRule="auto"/>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Москва, Кремль</w:t>
      </w:r>
    </w:p>
    <w:p w:rsidR="00FF58C4" w:rsidRPr="00FF58C4" w:rsidRDefault="00FF58C4" w:rsidP="00FF58C4">
      <w:pPr>
        <w:spacing w:after="0" w:line="240" w:lineRule="auto"/>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29 декабря 2010 года</w:t>
      </w:r>
    </w:p>
    <w:p w:rsidR="00FF58C4" w:rsidRPr="00FF58C4" w:rsidRDefault="00FF58C4" w:rsidP="00FF58C4">
      <w:pPr>
        <w:spacing w:after="0" w:line="240" w:lineRule="auto"/>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N 436-ФЗ</w:t>
      </w:r>
    </w:p>
    <w:p w:rsidR="00FF58C4" w:rsidRPr="00FF58C4" w:rsidRDefault="00FF58C4" w:rsidP="00FF58C4">
      <w:pPr>
        <w:spacing w:after="0" w:line="240" w:lineRule="auto"/>
        <w:rPr>
          <w:rFonts w:ascii="Times New Roman" w:eastAsia="Times New Roman" w:hAnsi="Times New Roman" w:cs="Times New Roman"/>
          <w:sz w:val="21"/>
          <w:szCs w:val="21"/>
          <w:lang w:eastAsia="ru-RU"/>
        </w:rPr>
      </w:pPr>
      <w:r w:rsidRPr="00FF58C4">
        <w:rPr>
          <w:rFonts w:ascii="Times New Roman" w:eastAsia="Times New Roman" w:hAnsi="Times New Roman" w:cs="Times New Roman"/>
          <w:sz w:val="21"/>
          <w:szCs w:val="21"/>
          <w:lang w:eastAsia="ru-RU"/>
        </w:rPr>
        <w:t> </w:t>
      </w:r>
    </w:p>
    <w:p w:rsidR="00FF58C4" w:rsidRDefault="00FF58C4"/>
    <w:p w:rsidR="00FF58C4" w:rsidRDefault="00FF58C4"/>
    <w:p w:rsidR="00FF58C4" w:rsidRDefault="00FF58C4" w:rsidP="00FF58C4">
      <w:pPr>
        <w:textAlignment w:val="top"/>
        <w:rPr>
          <w:rFonts w:ascii="Arial" w:hAnsi="Arial" w:cs="Arial"/>
          <w:color w:val="9A9A9A"/>
          <w:spacing w:val="3"/>
          <w:sz w:val="20"/>
          <w:szCs w:val="20"/>
        </w:rPr>
      </w:pPr>
      <w:r>
        <w:rPr>
          <w:rStyle w:val="b-material-headdate-day"/>
          <w:rFonts w:ascii="Arial" w:hAnsi="Arial" w:cs="Arial"/>
          <w:color w:val="9A9A9A"/>
          <w:spacing w:val="3"/>
          <w:sz w:val="20"/>
          <w:szCs w:val="20"/>
        </w:rPr>
        <w:lastRenderedPageBreak/>
        <w:t>11 июня 2013 г.</w:t>
      </w:r>
    </w:p>
    <w:p w:rsidR="00FF58C4" w:rsidRDefault="00FF58C4" w:rsidP="00FF58C4">
      <w:pPr>
        <w:textAlignment w:val="center"/>
        <w:rPr>
          <w:rFonts w:ascii="Arial" w:hAnsi="Arial" w:cs="Arial"/>
          <w:color w:val="9A9A9A"/>
          <w:spacing w:val="3"/>
          <w:sz w:val="20"/>
          <w:szCs w:val="20"/>
        </w:rPr>
      </w:pPr>
      <w:hyperlink r:id="rId25" w:history="1">
        <w:r>
          <w:rPr>
            <w:rStyle w:val="a3"/>
            <w:rFonts w:ascii="Arial" w:hAnsi="Arial" w:cs="Arial"/>
            <w:color w:val="9A9A9A"/>
            <w:spacing w:val="3"/>
            <w:sz w:val="20"/>
            <w:szCs w:val="20"/>
          </w:rPr>
          <w:t>Российская газета - Федеральный выпуск №6100 (124)</w:t>
        </w:r>
      </w:hyperlink>
    </w:p>
    <w:p w:rsidR="00FF58C4" w:rsidRDefault="00FF58C4" w:rsidP="00FF58C4">
      <w:pPr>
        <w:pStyle w:val="1"/>
        <w:spacing w:before="0" w:after="150" w:line="288" w:lineRule="atLeast"/>
        <w:rPr>
          <w:rFonts w:ascii="Arial" w:hAnsi="Arial" w:cs="Arial"/>
          <w:color w:val="000000"/>
          <w:spacing w:val="3"/>
          <w:sz w:val="33"/>
          <w:szCs w:val="33"/>
        </w:rPr>
      </w:pPr>
      <w:r>
        <w:rPr>
          <w:rFonts w:ascii="Arial" w:hAnsi="Arial" w:cs="Arial"/>
          <w:color w:val="000000"/>
          <w:spacing w:val="3"/>
          <w:sz w:val="33"/>
          <w:szCs w:val="33"/>
        </w:rPr>
        <w:t>Федеральный закон от 7 июня 2013 г. N 112-ФЗ "О внесении изменений в Федеральный закон "Об информации, информационных технологиях и о защите информации" и Федеральный закон "Об обеспечении доступа к информации о деятельности государственных органов и органов местного самоуправления"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b/>
          <w:bCs/>
          <w:color w:val="000000"/>
          <w:spacing w:val="3"/>
        </w:rPr>
        <w:t>Принят</w:t>
      </w:r>
      <w:proofErr w:type="gramEnd"/>
      <w:r>
        <w:rPr>
          <w:rFonts w:ascii="Arial" w:hAnsi="Arial" w:cs="Arial"/>
          <w:b/>
          <w:bCs/>
          <w:color w:val="000000"/>
          <w:spacing w:val="3"/>
        </w:rPr>
        <w:t xml:space="preserve"> Государственной Думой 24 мая 2013 года</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b/>
          <w:bCs/>
          <w:color w:val="000000"/>
          <w:spacing w:val="3"/>
        </w:rPr>
        <w:t>Одобрен</w:t>
      </w:r>
      <w:proofErr w:type="gramEnd"/>
      <w:r>
        <w:rPr>
          <w:rFonts w:ascii="Arial" w:hAnsi="Arial" w:cs="Arial"/>
          <w:b/>
          <w:bCs/>
          <w:color w:val="000000"/>
          <w:spacing w:val="3"/>
        </w:rPr>
        <w:t xml:space="preserve"> Советом Федерации 29 мая 2013 года</w:t>
      </w:r>
    </w:p>
    <w:p w:rsidR="00FF58C4" w:rsidRDefault="00FF58C4" w:rsidP="00FF58C4">
      <w:pPr>
        <w:pStyle w:val="4"/>
        <w:spacing w:before="0"/>
        <w:textAlignment w:val="top"/>
        <w:rPr>
          <w:rFonts w:ascii="Arial" w:hAnsi="Arial" w:cs="Arial"/>
          <w:color w:val="000000"/>
          <w:spacing w:val="3"/>
        </w:rPr>
      </w:pPr>
      <w:r>
        <w:rPr>
          <w:rFonts w:ascii="Arial" w:hAnsi="Arial" w:cs="Arial"/>
          <w:color w:val="000000"/>
          <w:spacing w:val="3"/>
        </w:rPr>
        <w:t>Статья 1</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27 июля 2006 года N 149-ФЗ "Об информации, информационных технологиях и о защите информации" (Собрание законодательства Российской Федерации, 2006, N 31, ст. 3448; 2010, N 31, ст. 4196; 2012, N 31, ст. 4328) следующие изменения: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2:</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а) в пункте 13 слова "через сеть "Интернет" заменить словами "посредством информационно-телекоммуникационной сети "Интернет" (далее - сеть "Интернет")";</w:t>
      </w:r>
      <w:proofErr w:type="gramEnd"/>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пунктом 19 следующего содержания: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roofErr w:type="gramStart"/>
      <w:r>
        <w:rPr>
          <w:rFonts w:ascii="Arial" w:hAnsi="Arial" w:cs="Arial"/>
          <w:color w:val="000000"/>
          <w:spacing w:val="3"/>
        </w:rPr>
        <w:t>.";</w:t>
      </w:r>
      <w:proofErr w:type="gramEnd"/>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статью 7:</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дополнить частью 4 следующего содержания: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roofErr w:type="gramStart"/>
      <w:r>
        <w:rPr>
          <w:rFonts w:ascii="Arial" w:hAnsi="Arial" w:cs="Arial"/>
          <w:color w:val="000000"/>
          <w:spacing w:val="3"/>
        </w:rPr>
        <w:t>.";</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proofErr w:type="gramEnd"/>
      <w:r>
        <w:rPr>
          <w:rFonts w:ascii="Arial" w:hAnsi="Arial" w:cs="Arial"/>
          <w:color w:val="000000"/>
          <w:spacing w:val="3"/>
        </w:rPr>
        <w:t>б) дополнить частью 5 следующего содержания: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w:t>
      </w:r>
      <w:proofErr w:type="gramStart"/>
      <w:r>
        <w:rPr>
          <w:rFonts w:ascii="Arial" w:hAnsi="Arial" w:cs="Arial"/>
          <w:color w:val="000000"/>
          <w:spacing w:val="3"/>
        </w:rPr>
        <w:t>,</w:t>
      </w:r>
      <w:proofErr w:type="gramEnd"/>
      <w:r>
        <w:rPr>
          <w:rFonts w:ascii="Arial" w:hAnsi="Arial" w:cs="Arial"/>
          <w:color w:val="000000"/>
          <w:spacing w:val="3"/>
        </w:rPr>
        <w:t xml:space="preserve">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дополнить частью 6 следующего содержания: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случае</w:t>
      </w:r>
      <w:proofErr w:type="gramStart"/>
      <w:r>
        <w:rPr>
          <w:rFonts w:ascii="Arial" w:hAnsi="Arial" w:cs="Arial"/>
          <w:color w:val="000000"/>
          <w:spacing w:val="3"/>
        </w:rPr>
        <w:t>,</w:t>
      </w:r>
      <w:proofErr w:type="gramEnd"/>
      <w:r>
        <w:rPr>
          <w:rFonts w:ascii="Arial" w:hAnsi="Arial" w:cs="Arial"/>
          <w:color w:val="000000"/>
          <w:spacing w:val="3"/>
        </w:rP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rPr>
          <w:rFonts w:ascii="Arial" w:hAnsi="Arial" w:cs="Arial"/>
          <w:color w:val="000000"/>
          <w:spacing w:val="3"/>
        </w:rPr>
        <w:t>,</w:t>
      </w:r>
      <w:proofErr w:type="gramEnd"/>
      <w:r>
        <w:rPr>
          <w:rFonts w:ascii="Arial" w:hAnsi="Arial" w:cs="Arial"/>
          <w:color w:val="000000"/>
          <w:spacing w:val="3"/>
        </w:rPr>
        <w:t xml:space="preserve">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часть 2 статьи 13 дополнить предложением следующего содержания: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roofErr w:type="gramStart"/>
      <w:r>
        <w:rPr>
          <w:rFonts w:ascii="Arial" w:hAnsi="Arial" w:cs="Arial"/>
          <w:color w:val="000000"/>
          <w:spacing w:val="3"/>
        </w:rPr>
        <w:t>.";</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proofErr w:type="gramEnd"/>
      <w:r>
        <w:rPr>
          <w:rFonts w:ascii="Arial" w:hAnsi="Arial" w:cs="Arial"/>
          <w:color w:val="000000"/>
          <w:spacing w:val="3"/>
        </w:rPr>
        <w:t>4) в статье 14:</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4 дополнить предложением следующего содержания: "В случае</w:t>
      </w:r>
      <w:proofErr w:type="gramStart"/>
      <w:r>
        <w:rPr>
          <w:rFonts w:ascii="Arial" w:hAnsi="Arial" w:cs="Arial"/>
          <w:color w:val="000000"/>
          <w:spacing w:val="3"/>
        </w:rPr>
        <w:t>,</w:t>
      </w:r>
      <w:proofErr w:type="gramEnd"/>
      <w:r>
        <w:rPr>
          <w:rFonts w:ascii="Arial" w:hAnsi="Arial" w:cs="Arial"/>
          <w:color w:val="000000"/>
          <w:spacing w:val="3"/>
        </w:rP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r>
        <w:rPr>
          <w:rFonts w:ascii="Arial" w:hAnsi="Arial" w:cs="Arial"/>
          <w:color w:val="000000"/>
          <w:spacing w:val="3"/>
        </w:rPr>
        <w:lastRenderedPageBreak/>
        <w:t>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roofErr w:type="gramStart"/>
      <w:r>
        <w:rPr>
          <w:rFonts w:ascii="Arial" w:hAnsi="Arial" w:cs="Arial"/>
          <w:color w:val="000000"/>
          <w:spacing w:val="3"/>
        </w:rPr>
        <w:t>.";</w:t>
      </w:r>
      <w:proofErr w:type="gramEnd"/>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частью 4</w:t>
      </w:r>
      <w:r>
        <w:rPr>
          <w:rFonts w:ascii="Arial" w:hAnsi="Arial" w:cs="Arial"/>
          <w:color w:val="000000"/>
          <w:spacing w:val="3"/>
          <w:sz w:val="18"/>
          <w:szCs w:val="18"/>
          <w:vertAlign w:val="superscript"/>
        </w:rPr>
        <w:t>1</w:t>
      </w:r>
      <w:r>
        <w:rPr>
          <w:rStyle w:val="apple-converted-space"/>
          <w:rFonts w:ascii="Arial" w:hAnsi="Arial" w:cs="Arial"/>
          <w:color w:val="000000"/>
          <w:spacing w:val="3"/>
        </w:rPr>
        <w:t> </w:t>
      </w:r>
      <w:r>
        <w:rPr>
          <w:rFonts w:ascii="Arial" w:hAnsi="Arial" w:cs="Arial"/>
          <w:color w:val="000000"/>
          <w:spacing w:val="3"/>
        </w:rPr>
        <w:t>следующего содержания: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w:t>
      </w:r>
      <w:r>
        <w:rPr>
          <w:rFonts w:ascii="Arial" w:hAnsi="Arial" w:cs="Arial"/>
          <w:color w:val="000000"/>
          <w:spacing w:val="3"/>
          <w:sz w:val="18"/>
          <w:szCs w:val="18"/>
          <w:vertAlign w:val="superscript"/>
        </w:rPr>
        <w:t>1</w:t>
      </w:r>
      <w:r>
        <w:rPr>
          <w:rFonts w:ascii="Arial" w:hAnsi="Arial" w:cs="Arial"/>
          <w:color w:val="000000"/>
          <w:spacing w:val="3"/>
        </w:rPr>
        <w:t>.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roofErr w:type="gramStart"/>
      <w:r>
        <w:rPr>
          <w:rFonts w:ascii="Arial" w:hAnsi="Arial" w:cs="Arial"/>
          <w:color w:val="000000"/>
          <w:spacing w:val="3"/>
        </w:rPr>
        <w:t>.".</w:t>
      </w:r>
      <w:proofErr w:type="gramEnd"/>
    </w:p>
    <w:p w:rsidR="00FF58C4" w:rsidRDefault="00FF58C4" w:rsidP="00FF58C4">
      <w:pPr>
        <w:pStyle w:val="4"/>
        <w:spacing w:before="0"/>
        <w:textAlignment w:val="top"/>
        <w:rPr>
          <w:rFonts w:ascii="Arial" w:hAnsi="Arial" w:cs="Arial"/>
          <w:color w:val="000000"/>
          <w:spacing w:val="3"/>
        </w:rPr>
      </w:pPr>
      <w:r>
        <w:rPr>
          <w:rFonts w:ascii="Arial" w:hAnsi="Arial" w:cs="Arial"/>
          <w:color w:val="000000"/>
          <w:spacing w:val="3"/>
        </w:rPr>
        <w:t>Статья 2</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следующие изменения: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7:</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дополнить частью 2</w:t>
      </w:r>
      <w:r>
        <w:rPr>
          <w:rFonts w:ascii="Arial" w:hAnsi="Arial" w:cs="Arial"/>
          <w:color w:val="000000"/>
          <w:spacing w:val="3"/>
          <w:sz w:val="18"/>
          <w:szCs w:val="18"/>
          <w:vertAlign w:val="superscript"/>
        </w:rPr>
        <w:t>1</w:t>
      </w:r>
      <w:r>
        <w:rPr>
          <w:rStyle w:val="apple-converted-space"/>
          <w:rFonts w:ascii="Arial" w:hAnsi="Arial" w:cs="Arial"/>
          <w:color w:val="000000"/>
          <w:spacing w:val="3"/>
        </w:rPr>
        <w:t> </w:t>
      </w:r>
      <w:r>
        <w:rPr>
          <w:rFonts w:ascii="Arial" w:hAnsi="Arial" w:cs="Arial"/>
          <w:color w:val="000000"/>
          <w:spacing w:val="3"/>
        </w:rPr>
        <w:t>следующего содержания: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w:t>
      </w:r>
      <w:r>
        <w:rPr>
          <w:rFonts w:ascii="Arial" w:hAnsi="Arial" w:cs="Arial"/>
          <w:color w:val="000000"/>
          <w:spacing w:val="3"/>
          <w:sz w:val="18"/>
          <w:szCs w:val="18"/>
          <w:vertAlign w:val="superscript"/>
        </w:rPr>
        <w:t>1</w:t>
      </w:r>
      <w:r>
        <w:rPr>
          <w:rFonts w:ascii="Arial" w:hAnsi="Arial" w:cs="Arial"/>
          <w:color w:val="000000"/>
          <w:spacing w:val="3"/>
        </w:rPr>
        <w:t>.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roofErr w:type="gramStart"/>
      <w:r>
        <w:rPr>
          <w:rFonts w:ascii="Arial" w:hAnsi="Arial" w:cs="Arial"/>
          <w:color w:val="000000"/>
          <w:spacing w:val="3"/>
        </w:rPr>
        <w:t>.";</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proofErr w:type="gramEnd"/>
      <w:r>
        <w:rPr>
          <w:rFonts w:ascii="Arial" w:hAnsi="Arial" w:cs="Arial"/>
          <w:color w:val="000000"/>
          <w:spacing w:val="3"/>
        </w:rPr>
        <w:t>б) часть 4 изложить в следующей редакции:</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roofErr w:type="gramStart"/>
      <w:r>
        <w:rPr>
          <w:rFonts w:ascii="Arial" w:hAnsi="Arial" w:cs="Arial"/>
          <w:color w:val="000000"/>
          <w:spacing w:val="3"/>
        </w:rPr>
        <w:t>.";</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proofErr w:type="gramEnd"/>
      <w:r>
        <w:rPr>
          <w:rFonts w:ascii="Arial" w:hAnsi="Arial" w:cs="Arial"/>
          <w:color w:val="000000"/>
          <w:spacing w:val="3"/>
        </w:rPr>
        <w:lastRenderedPageBreak/>
        <w:t>2) статью 10 дополнить частью 5 следующего содержания: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roofErr w:type="gramStart"/>
      <w:r>
        <w:rPr>
          <w:rFonts w:ascii="Arial" w:hAnsi="Arial" w:cs="Arial"/>
          <w:color w:val="000000"/>
          <w:spacing w:val="3"/>
        </w:rPr>
        <w:t>.";</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proofErr w:type="gramEnd"/>
      <w:r>
        <w:rPr>
          <w:rFonts w:ascii="Arial" w:hAnsi="Arial" w:cs="Arial"/>
          <w:color w:val="000000"/>
          <w:spacing w:val="3"/>
        </w:rPr>
        <w:t>3) в статье 13:</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3 изложить в следующей редакции:</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w:t>
      </w:r>
      <w:r>
        <w:rPr>
          <w:rFonts w:ascii="Arial" w:hAnsi="Arial" w:cs="Arial"/>
          <w:color w:val="000000"/>
          <w:spacing w:val="3"/>
          <w:sz w:val="18"/>
          <w:szCs w:val="18"/>
          <w:vertAlign w:val="superscript"/>
        </w:rPr>
        <w:t>1</w:t>
      </w:r>
      <w:r>
        <w:rPr>
          <w:rStyle w:val="apple-converted-space"/>
          <w:rFonts w:ascii="Arial" w:hAnsi="Arial" w:cs="Arial"/>
          <w:color w:val="000000"/>
          <w:spacing w:val="3"/>
        </w:rPr>
        <w:t> </w:t>
      </w:r>
      <w:r>
        <w:rPr>
          <w:rFonts w:ascii="Arial" w:hAnsi="Arial" w:cs="Arial"/>
          <w:color w:val="000000"/>
          <w:spacing w:val="3"/>
        </w:rPr>
        <w:t>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roofErr w:type="gramStart"/>
      <w:r>
        <w:rPr>
          <w:rFonts w:ascii="Arial" w:hAnsi="Arial" w:cs="Arial"/>
          <w:color w:val="000000"/>
          <w:spacing w:val="3"/>
        </w:rPr>
        <w:t>.";</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proofErr w:type="gramEnd"/>
      <w:r>
        <w:rPr>
          <w:rFonts w:ascii="Arial" w:hAnsi="Arial" w:cs="Arial"/>
          <w:color w:val="000000"/>
          <w:spacing w:val="3"/>
        </w:rPr>
        <w:t>б) дополнить частью 4 следующего содержания: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"4. </w:t>
      </w:r>
      <w:proofErr w:type="gramStart"/>
      <w:r>
        <w:rPr>
          <w:rFonts w:ascii="Arial" w:hAnsi="Arial" w:cs="Arial"/>
          <w:color w:val="000000"/>
          <w:spacing w:val="3"/>
        </w:rPr>
        <w:t>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roofErr w:type="gramEnd"/>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статье 14:</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а) в части 1 слово "Перечень" заменить словом "Перечни", слово "утверждается" заменить словом "утверждаются";</w:t>
      </w:r>
      <w:proofErr w:type="gramEnd"/>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б) в части 2 слово "Перечень" заменить словом "Перечни", слово "утверждается" заменить словом "утверждаются";</w:t>
      </w:r>
      <w:proofErr w:type="gramEnd"/>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дополнить частью 7</w:t>
      </w:r>
      <w:r>
        <w:rPr>
          <w:rFonts w:ascii="Arial" w:hAnsi="Arial" w:cs="Arial"/>
          <w:color w:val="000000"/>
          <w:spacing w:val="3"/>
          <w:sz w:val="18"/>
          <w:szCs w:val="18"/>
          <w:vertAlign w:val="superscript"/>
        </w:rPr>
        <w:t>1</w:t>
      </w:r>
      <w:r>
        <w:rPr>
          <w:rStyle w:val="apple-converted-space"/>
          <w:rFonts w:ascii="Arial" w:hAnsi="Arial" w:cs="Arial"/>
          <w:color w:val="000000"/>
          <w:spacing w:val="3"/>
        </w:rPr>
        <w:t> </w:t>
      </w:r>
      <w:r>
        <w:rPr>
          <w:rFonts w:ascii="Arial" w:hAnsi="Arial" w:cs="Arial"/>
          <w:color w:val="000000"/>
          <w:spacing w:val="3"/>
        </w:rPr>
        <w:t>следующего содержания: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"7</w:t>
      </w:r>
      <w:r>
        <w:rPr>
          <w:rFonts w:ascii="Arial" w:hAnsi="Arial" w:cs="Arial"/>
          <w:color w:val="000000"/>
          <w:spacing w:val="3"/>
          <w:sz w:val="18"/>
          <w:szCs w:val="18"/>
          <w:vertAlign w:val="superscript"/>
        </w:rPr>
        <w:t>1</w:t>
      </w:r>
      <w:r>
        <w:rPr>
          <w:rFonts w:ascii="Arial" w:hAnsi="Arial" w:cs="Arial"/>
          <w:color w:val="000000"/>
          <w:spacing w:val="3"/>
        </w:rPr>
        <w:t xml:space="preserve">. </w:t>
      </w:r>
      <w:proofErr w:type="gramStart"/>
      <w:r>
        <w:rPr>
          <w:rFonts w:ascii="Arial" w:hAnsi="Arial" w:cs="Arial"/>
          <w:color w:val="000000"/>
          <w:spacing w:val="3"/>
        </w:rPr>
        <w:t>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rFonts w:ascii="Arial" w:hAnsi="Arial" w:cs="Arial"/>
          <w:color w:val="000000"/>
          <w:spacing w:val="3"/>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roofErr w:type="gramStart"/>
      <w:r>
        <w:rPr>
          <w:rFonts w:ascii="Arial" w:hAnsi="Arial" w:cs="Arial"/>
          <w:color w:val="000000"/>
          <w:spacing w:val="3"/>
        </w:rPr>
        <w:t>.";</w:t>
      </w:r>
      <w:proofErr w:type="gramEnd"/>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часть 8 после слов "в сети "Интернет"</w:t>
      </w:r>
      <w:proofErr w:type="gramStart"/>
      <w:r>
        <w:rPr>
          <w:rFonts w:ascii="Arial" w:hAnsi="Arial" w:cs="Arial"/>
          <w:color w:val="000000"/>
          <w:spacing w:val="3"/>
        </w:rPr>
        <w:t>,"</w:t>
      </w:r>
      <w:proofErr w:type="gramEnd"/>
      <w:r>
        <w:rPr>
          <w:rFonts w:ascii="Arial" w:hAnsi="Arial" w:cs="Arial"/>
          <w:color w:val="000000"/>
          <w:spacing w:val="3"/>
        </w:rPr>
        <w:t xml:space="preserve"> дополнить словами "за исключением информации, размещаемой в форме открытых данных,";</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proofErr w:type="spellStart"/>
      <w:r>
        <w:rPr>
          <w:rFonts w:ascii="Arial" w:hAnsi="Arial" w:cs="Arial"/>
          <w:color w:val="000000"/>
          <w:spacing w:val="3"/>
        </w:rPr>
        <w:t>д</w:t>
      </w:r>
      <w:proofErr w:type="spellEnd"/>
      <w:r>
        <w:rPr>
          <w:rFonts w:ascii="Arial" w:hAnsi="Arial" w:cs="Arial"/>
          <w:color w:val="000000"/>
          <w:spacing w:val="3"/>
        </w:rPr>
        <w:t>) дополнить частью 9 следующего содержания:</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"9. </w:t>
      </w:r>
      <w:proofErr w:type="gramStart"/>
      <w:r>
        <w:rPr>
          <w:rFonts w:ascii="Arial" w:hAnsi="Arial" w:cs="Arial"/>
          <w:color w:val="000000"/>
          <w:spacing w:val="3"/>
        </w:rPr>
        <w:t>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End"/>
    </w:p>
    <w:p w:rsidR="00FF58C4" w:rsidRDefault="00FF58C4" w:rsidP="00FF58C4">
      <w:pPr>
        <w:pStyle w:val="4"/>
        <w:spacing w:before="0"/>
        <w:textAlignment w:val="top"/>
        <w:rPr>
          <w:rFonts w:ascii="Arial" w:hAnsi="Arial" w:cs="Arial"/>
          <w:color w:val="000000"/>
          <w:spacing w:val="3"/>
        </w:rPr>
      </w:pPr>
      <w:r>
        <w:rPr>
          <w:rFonts w:ascii="Arial" w:hAnsi="Arial" w:cs="Arial"/>
          <w:color w:val="000000"/>
          <w:spacing w:val="3"/>
        </w:rPr>
        <w:t>Статья 3</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Настоящий Федеральный закон вступает в силу с 1 июля 2013 года.</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Президент Российской Федерации</w:t>
      </w:r>
    </w:p>
    <w:p w:rsidR="00FF58C4" w:rsidRDefault="00FF58C4" w:rsidP="00FF58C4">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В. Путин</w:t>
      </w:r>
    </w:p>
    <w:p w:rsidR="00FF58C4" w:rsidRDefault="00FF58C4"/>
    <w:p w:rsidR="00FF58C4" w:rsidRDefault="00FF58C4"/>
    <w:p w:rsidR="00FF58C4" w:rsidRDefault="00FF58C4"/>
    <w:p w:rsidR="00FF58C4" w:rsidRDefault="00FF58C4"/>
    <w:p w:rsidR="00FF58C4" w:rsidRDefault="00FF58C4"/>
    <w:p w:rsidR="00FF58C4" w:rsidRDefault="00FF58C4"/>
    <w:p w:rsidR="00FF58C4" w:rsidRDefault="00FF58C4"/>
    <w:tbl>
      <w:tblPr>
        <w:tblW w:w="4250" w:type="pct"/>
        <w:jc w:val="center"/>
        <w:tblCellSpacing w:w="15" w:type="dxa"/>
        <w:shd w:val="clear" w:color="auto" w:fill="FFFFFF"/>
        <w:tblCellMar>
          <w:top w:w="15" w:type="dxa"/>
          <w:left w:w="15" w:type="dxa"/>
          <w:bottom w:w="15" w:type="dxa"/>
          <w:right w:w="15" w:type="dxa"/>
        </w:tblCellMar>
        <w:tblLook w:val="04A0"/>
      </w:tblPr>
      <w:tblGrid>
        <w:gridCol w:w="8028"/>
      </w:tblGrid>
      <w:tr w:rsidR="00FF58C4" w:rsidTr="00FF58C4">
        <w:trPr>
          <w:tblCellSpacing w:w="15" w:type="dxa"/>
          <w:jc w:val="center"/>
        </w:trPr>
        <w:tc>
          <w:tcPr>
            <w:tcW w:w="0" w:type="auto"/>
            <w:shd w:val="clear" w:color="auto" w:fill="FFFFFF"/>
            <w:vAlign w:val="center"/>
            <w:hideMark/>
          </w:tcPr>
          <w:p w:rsidR="00FF58C4" w:rsidRDefault="00FF58C4">
            <w:pPr>
              <w:pStyle w:val="1"/>
              <w:spacing w:line="270" w:lineRule="atLeast"/>
              <w:rPr>
                <w:rFonts w:ascii="Arial" w:hAnsi="Arial" w:cs="Arial"/>
                <w:caps/>
                <w:color w:val="5C6F8F"/>
                <w:sz w:val="27"/>
                <w:szCs w:val="27"/>
              </w:rPr>
            </w:pPr>
            <w:r>
              <w:rPr>
                <w:rFonts w:ascii="Arial" w:hAnsi="Arial" w:cs="Arial"/>
                <w:caps/>
                <w:noProof/>
                <w:color w:val="5C6F8F"/>
                <w:sz w:val="27"/>
                <w:szCs w:val="27"/>
                <w:lang w:eastAsia="ru-RU"/>
              </w:rPr>
              <w:lastRenderedPageBreak/>
              <w:drawing>
                <wp:inline distT="0" distB="0" distL="0" distR="0">
                  <wp:extent cx="133350" cy="133350"/>
                  <wp:effectExtent l="19050" t="0" r="0" b="0"/>
                  <wp:docPr id="5" name="Рисунок 5" descr="http://www.library.ru/img/di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rary.ru/img/diag1.gif"/>
                          <pic:cNvPicPr>
                            <a:picLocks noChangeAspect="1" noChangeArrowheads="1"/>
                          </pic:cNvPicPr>
                        </pic:nvPicPr>
                        <pic:blipFill>
                          <a:blip r:embed="rId2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Arial" w:hAnsi="Arial" w:cs="Arial"/>
                <w:caps/>
                <w:color w:val="5C6F8F"/>
                <w:sz w:val="27"/>
                <w:szCs w:val="27"/>
              </w:rPr>
              <w:t> СТАНДАРТЫ ДЛЯ БИБЛИОТЕКАРЕЙ</w:t>
            </w:r>
          </w:p>
        </w:tc>
      </w:tr>
    </w:tbl>
    <w:p w:rsidR="00FF58C4" w:rsidRDefault="00FF58C4" w:rsidP="00FF58C4"/>
    <w:tbl>
      <w:tblPr>
        <w:tblW w:w="4250" w:type="pct"/>
        <w:jc w:val="center"/>
        <w:tblCellSpacing w:w="7" w:type="dxa"/>
        <w:shd w:val="clear" w:color="auto" w:fill="FFFFFF"/>
        <w:tblCellMar>
          <w:top w:w="90" w:type="dxa"/>
          <w:left w:w="90" w:type="dxa"/>
          <w:bottom w:w="90" w:type="dxa"/>
          <w:right w:w="90" w:type="dxa"/>
        </w:tblCellMar>
        <w:tblLook w:val="04A0"/>
      </w:tblPr>
      <w:tblGrid>
        <w:gridCol w:w="8129"/>
      </w:tblGrid>
      <w:tr w:rsidR="00FF58C4" w:rsidTr="00FF58C4">
        <w:trPr>
          <w:tblCellSpacing w:w="7" w:type="dxa"/>
          <w:jc w:val="center"/>
        </w:trPr>
        <w:tc>
          <w:tcPr>
            <w:tcW w:w="0" w:type="auto"/>
            <w:shd w:val="clear" w:color="auto" w:fill="FFFFFF"/>
            <w:vAlign w:val="center"/>
            <w:hideMark/>
          </w:tcPr>
          <w:p w:rsidR="00FF58C4" w:rsidRDefault="00FF58C4" w:rsidP="00FF58C4">
            <w:pPr>
              <w:pStyle w:val="a4"/>
              <w:spacing w:line="270" w:lineRule="atLeast"/>
              <w:rPr>
                <w:rFonts w:ascii="Arial" w:hAnsi="Arial" w:cs="Arial"/>
                <w:color w:val="000000"/>
                <w:sz w:val="21"/>
                <w:szCs w:val="21"/>
              </w:rPr>
            </w:pPr>
            <w:r>
              <w:rPr>
                <w:rFonts w:ascii="Arial" w:hAnsi="Arial" w:cs="Arial"/>
                <w:color w:val="000000"/>
                <w:sz w:val="21"/>
                <w:szCs w:val="21"/>
              </w:rPr>
              <w:t>   </w:t>
            </w:r>
            <w:r>
              <w:rPr>
                <w:rFonts w:ascii="Arial" w:hAnsi="Arial" w:cs="Arial"/>
                <w:noProof/>
                <w:color w:val="000000"/>
                <w:sz w:val="21"/>
                <w:szCs w:val="21"/>
              </w:rPr>
              <w:drawing>
                <wp:inline distT="0" distB="0" distL="0" distR="0">
                  <wp:extent cx="104775" cy="104775"/>
                  <wp:effectExtent l="0" t="0" r="9525" b="0"/>
                  <wp:docPr id="6" name="Рисунок 6" descr="http://www.library.ru/img/righ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rary.ru/img/right-r.gif"/>
                          <pic:cNvPicPr>
                            <a:picLocks noChangeAspect="1" noChangeArrowheads="1"/>
                          </pic:cNvPicPr>
                        </pic:nvPicPr>
                        <pic:blipFill>
                          <a:blip r:embed="rId27"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color w:val="000000"/>
                <w:sz w:val="21"/>
                <w:szCs w:val="21"/>
              </w:rPr>
              <w:t>  </w:t>
            </w:r>
            <w:bookmarkStart w:id="0" w:name="razd198"/>
            <w:r>
              <w:rPr>
                <w:rFonts w:ascii="Arial" w:hAnsi="Arial" w:cs="Arial"/>
                <w:b/>
                <w:bCs/>
                <w:color w:val="5C6F8F"/>
                <w:sz w:val="21"/>
                <w:szCs w:val="21"/>
              </w:rPr>
              <w:t>О проекте</w:t>
            </w:r>
            <w:bookmarkEnd w:id="0"/>
          </w:p>
          <w:p w:rsidR="00FF58C4" w:rsidRDefault="00FF58C4" w:rsidP="00FF58C4">
            <w:pPr>
              <w:pStyle w:val="stat"/>
              <w:spacing w:before="0" w:beforeAutospacing="0" w:after="0" w:afterAutospacing="0" w:line="270" w:lineRule="atLeast"/>
              <w:ind w:firstLine="360"/>
              <w:jc w:val="both"/>
              <w:rPr>
                <w:rFonts w:ascii="Arial" w:hAnsi="Arial" w:cs="Arial"/>
                <w:color w:val="000000"/>
                <w:sz w:val="21"/>
                <w:szCs w:val="21"/>
              </w:rPr>
            </w:pPr>
            <w:r>
              <w:rPr>
                <w:rFonts w:ascii="Arial" w:hAnsi="Arial" w:cs="Arial"/>
                <w:color w:val="000000"/>
                <w:sz w:val="21"/>
                <w:szCs w:val="21"/>
              </w:rPr>
              <w:t xml:space="preserve">По инициативе Отдела библиотек и архивов </w:t>
            </w:r>
            <w:proofErr w:type="gramStart"/>
            <w:r>
              <w:rPr>
                <w:rFonts w:ascii="Arial" w:hAnsi="Arial" w:cs="Arial"/>
                <w:color w:val="000000"/>
                <w:sz w:val="21"/>
                <w:szCs w:val="21"/>
              </w:rPr>
              <w:t>Департамента культурного наследия Министерства культуры Российской федерации</w:t>
            </w:r>
            <w:proofErr w:type="gramEnd"/>
            <w:r>
              <w:rPr>
                <w:rFonts w:ascii="Arial" w:hAnsi="Arial" w:cs="Arial"/>
                <w:color w:val="000000"/>
                <w:sz w:val="21"/>
                <w:szCs w:val="21"/>
              </w:rPr>
              <w:t xml:space="preserve"> Технический комитет «Научно-техническая информация, библиотечное и издательское дело» (ТК 191) и Российская государственная юношеская библиотека открывают Базу данных «Стандарты для библиотечных работников».</w:t>
            </w:r>
          </w:p>
          <w:p w:rsidR="00FF58C4" w:rsidRDefault="00FF58C4" w:rsidP="00FF58C4">
            <w:pPr>
              <w:pStyle w:val="stat"/>
              <w:spacing w:before="0" w:beforeAutospacing="0" w:after="0" w:afterAutospacing="0" w:line="270" w:lineRule="atLeast"/>
              <w:ind w:firstLine="360"/>
              <w:jc w:val="both"/>
              <w:rPr>
                <w:rFonts w:ascii="Arial" w:hAnsi="Arial" w:cs="Arial"/>
                <w:color w:val="000000"/>
                <w:sz w:val="21"/>
                <w:szCs w:val="21"/>
              </w:rPr>
            </w:pPr>
            <w:r>
              <w:rPr>
                <w:rFonts w:ascii="Arial" w:hAnsi="Arial" w:cs="Arial"/>
                <w:color w:val="000000"/>
                <w:sz w:val="21"/>
                <w:szCs w:val="21"/>
              </w:rPr>
              <w:t>Трудно переоценить значение стандартов в практике работы библиотек страны. В первую очередь речь идет о стандартах, вошедших в СИБИД – Систему стандартов по информации, библиотечному и издательскому делу. Стандарты СИБИД определяют систему библиотечной, библиографической, информационной, издательской терминологии, применяемой в нормативных документах. На их базе осуществляются основные технологические процессы, такие, например, как формирование библиографической записи, индексирование и др. Стандарты изучаются в системе библиотечного образования и повышения квалификации.</w:t>
            </w:r>
          </w:p>
          <w:p w:rsidR="00FF58C4" w:rsidRDefault="00FF58C4" w:rsidP="00FF58C4">
            <w:pPr>
              <w:pStyle w:val="stat"/>
              <w:spacing w:before="0" w:beforeAutospacing="0" w:after="0" w:afterAutospacing="0" w:line="270" w:lineRule="atLeast"/>
              <w:ind w:firstLine="360"/>
              <w:jc w:val="both"/>
              <w:rPr>
                <w:rFonts w:ascii="Arial" w:hAnsi="Arial" w:cs="Arial"/>
                <w:color w:val="000000"/>
                <w:sz w:val="21"/>
                <w:szCs w:val="21"/>
              </w:rPr>
            </w:pPr>
            <w:r>
              <w:rPr>
                <w:rFonts w:ascii="Arial" w:hAnsi="Arial" w:cs="Arial"/>
                <w:color w:val="000000"/>
                <w:sz w:val="21"/>
                <w:szCs w:val="21"/>
              </w:rPr>
              <w:t>Однако разыскание необходимых в работе стандартов, также как и уточнение значений отдельных терминов и понятий, порой осложняется. В фондах библиотек могут оказаться не самые последние издания сборников стандартов или отдельных стандартов.</w:t>
            </w:r>
          </w:p>
          <w:p w:rsidR="00FF58C4" w:rsidRDefault="00FF58C4" w:rsidP="00FF58C4">
            <w:pPr>
              <w:pStyle w:val="stat"/>
              <w:spacing w:before="0" w:beforeAutospacing="0" w:after="0" w:afterAutospacing="0" w:line="270" w:lineRule="atLeast"/>
              <w:ind w:firstLine="360"/>
              <w:jc w:val="both"/>
              <w:rPr>
                <w:rFonts w:ascii="Arial" w:hAnsi="Arial" w:cs="Arial"/>
                <w:color w:val="000000"/>
                <w:sz w:val="21"/>
                <w:szCs w:val="21"/>
              </w:rPr>
            </w:pPr>
            <w:r>
              <w:rPr>
                <w:rFonts w:ascii="Arial" w:hAnsi="Arial" w:cs="Arial"/>
                <w:color w:val="000000"/>
                <w:sz w:val="21"/>
                <w:szCs w:val="21"/>
              </w:rPr>
              <w:t>БД «Стандарты» задумана как «живой», постоянно пополняемый электронный ресурс. Предполагается, что пользователи смогут найти здесь не только тексты стандартов, но и ответы на возникающие в практике их использования вопросы. Для этого БД снабжена справочными материалами различного характера и назначения.</w:t>
            </w:r>
          </w:p>
          <w:p w:rsidR="00FF58C4" w:rsidRDefault="00FF58C4" w:rsidP="00FF58C4">
            <w:pPr>
              <w:pStyle w:val="stat"/>
              <w:spacing w:before="0" w:beforeAutospacing="0" w:after="0" w:afterAutospacing="0" w:line="270" w:lineRule="atLeast"/>
              <w:ind w:firstLine="360"/>
              <w:jc w:val="both"/>
              <w:rPr>
                <w:rFonts w:ascii="Arial" w:hAnsi="Arial" w:cs="Arial"/>
                <w:color w:val="000000"/>
                <w:sz w:val="21"/>
                <w:szCs w:val="21"/>
              </w:rPr>
            </w:pPr>
            <w:r>
              <w:rPr>
                <w:rFonts w:ascii="Arial" w:hAnsi="Arial" w:cs="Arial"/>
                <w:color w:val="000000"/>
                <w:sz w:val="21"/>
                <w:szCs w:val="21"/>
              </w:rPr>
              <w:t>Ваши вопросы, пожелания и предложения вы можете размещать</w:t>
            </w:r>
            <w:r>
              <w:rPr>
                <w:rStyle w:val="apple-converted-space"/>
                <w:rFonts w:ascii="Arial" w:hAnsi="Arial" w:cs="Arial"/>
                <w:color w:val="000000"/>
                <w:sz w:val="21"/>
                <w:szCs w:val="21"/>
              </w:rPr>
              <w:t> </w:t>
            </w:r>
            <w:hyperlink r:id="rId28" w:history="1">
              <w:r>
                <w:rPr>
                  <w:rStyle w:val="a3"/>
                  <w:rFonts w:ascii="Arial" w:hAnsi="Arial" w:cs="Arial"/>
                  <w:color w:val="996699"/>
                  <w:sz w:val="21"/>
                  <w:szCs w:val="21"/>
                </w:rPr>
                <w:t>на Форуме</w:t>
              </w:r>
            </w:hyperlink>
            <w:r>
              <w:rPr>
                <w:rFonts w:ascii="Arial" w:hAnsi="Arial" w:cs="Arial"/>
                <w:color w:val="000000"/>
                <w:sz w:val="21"/>
                <w:szCs w:val="21"/>
              </w:rPr>
              <w:t>.</w:t>
            </w:r>
          </w:p>
          <w:p w:rsidR="00FF58C4" w:rsidRDefault="00FF58C4" w:rsidP="00FF58C4">
            <w:pPr>
              <w:pStyle w:val="a4"/>
              <w:spacing w:line="270" w:lineRule="atLeast"/>
              <w:rPr>
                <w:rFonts w:ascii="Arial" w:hAnsi="Arial" w:cs="Arial"/>
                <w:color w:val="5C6F8F"/>
                <w:sz w:val="21"/>
                <w:szCs w:val="21"/>
              </w:rPr>
            </w:pPr>
          </w:p>
        </w:tc>
      </w:tr>
      <w:tr w:rsidR="00FF58C4" w:rsidTr="00FF58C4">
        <w:trPr>
          <w:tblCellSpacing w:w="7" w:type="dxa"/>
          <w:jc w:val="center"/>
        </w:trPr>
        <w:tc>
          <w:tcPr>
            <w:tcW w:w="0" w:type="auto"/>
            <w:shd w:val="clear" w:color="auto" w:fill="FFFFFF"/>
            <w:vAlign w:val="center"/>
            <w:hideMark/>
          </w:tcPr>
          <w:p w:rsidR="00FF58C4" w:rsidRDefault="00FF58C4" w:rsidP="00FF58C4">
            <w:pPr>
              <w:pStyle w:val="a4"/>
              <w:spacing w:line="270" w:lineRule="atLeast"/>
              <w:rPr>
                <w:rFonts w:ascii="Arial" w:hAnsi="Arial" w:cs="Arial"/>
                <w:color w:val="000000"/>
                <w:sz w:val="21"/>
                <w:szCs w:val="21"/>
              </w:rPr>
            </w:pPr>
            <w:r>
              <w:rPr>
                <w:rFonts w:ascii="Arial" w:hAnsi="Arial" w:cs="Arial"/>
                <w:color w:val="000000"/>
                <w:sz w:val="21"/>
                <w:szCs w:val="21"/>
              </w:rPr>
              <w:t>   </w:t>
            </w:r>
            <w:r>
              <w:rPr>
                <w:rFonts w:ascii="Arial" w:hAnsi="Arial" w:cs="Arial"/>
                <w:noProof/>
                <w:color w:val="000000"/>
                <w:sz w:val="21"/>
                <w:szCs w:val="21"/>
              </w:rPr>
              <w:drawing>
                <wp:inline distT="0" distB="0" distL="0" distR="0">
                  <wp:extent cx="104775" cy="104775"/>
                  <wp:effectExtent l="0" t="0" r="9525" b="0"/>
                  <wp:docPr id="7" name="Рисунок 7" descr="http://www.library.ru/img/righ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brary.ru/img/right-r.gif"/>
                          <pic:cNvPicPr>
                            <a:picLocks noChangeAspect="1" noChangeArrowheads="1"/>
                          </pic:cNvPicPr>
                        </pic:nvPicPr>
                        <pic:blipFill>
                          <a:blip r:embed="rId27"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color w:val="000000"/>
                <w:sz w:val="21"/>
                <w:szCs w:val="21"/>
              </w:rPr>
              <w:t>  </w:t>
            </w:r>
            <w:bookmarkStart w:id="1" w:name="razd185"/>
            <w:r>
              <w:rPr>
                <w:rFonts w:ascii="Arial" w:hAnsi="Arial" w:cs="Arial"/>
                <w:b/>
                <w:bCs/>
                <w:color w:val="5C6F8F"/>
                <w:sz w:val="21"/>
                <w:szCs w:val="21"/>
              </w:rPr>
              <w:t>Федеральное законодательство и основные подзаконные акты общегосударственного характера</w:t>
            </w:r>
            <w:bookmarkEnd w:id="1"/>
          </w:p>
          <w:p w:rsidR="00FF58C4" w:rsidRDefault="00FF58C4" w:rsidP="00FF58C4">
            <w:pPr>
              <w:pStyle w:val="a4"/>
              <w:spacing w:after="240" w:afterAutospacing="0" w:line="270" w:lineRule="atLeast"/>
              <w:rPr>
                <w:rFonts w:ascii="Arial" w:hAnsi="Arial" w:cs="Arial"/>
                <w:color w:val="5C6F8F"/>
                <w:sz w:val="21"/>
                <w:szCs w:val="21"/>
              </w:rPr>
            </w:pPr>
            <w:r>
              <w:rPr>
                <w:rFonts w:ascii="Arial" w:hAnsi="Arial" w:cs="Arial"/>
                <w:noProof/>
                <w:color w:val="5C6F8F"/>
                <w:sz w:val="21"/>
                <w:szCs w:val="21"/>
              </w:rPr>
              <w:drawing>
                <wp:inline distT="0" distB="0" distL="0" distR="0">
                  <wp:extent cx="104775" cy="123825"/>
                  <wp:effectExtent l="19050" t="0" r="9525" b="0"/>
                  <wp:docPr id="8" name="Рисунок 8"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hyperlink r:id="rId30" w:history="1">
              <w:r>
                <w:rPr>
                  <w:rStyle w:val="apple-converted-space"/>
                  <w:rFonts w:ascii="Arial" w:hAnsi="Arial" w:cs="Arial"/>
                  <w:color w:val="996699"/>
                  <w:sz w:val="21"/>
                  <w:szCs w:val="21"/>
                </w:rPr>
                <w:t> </w:t>
              </w:r>
              <w:proofErr w:type="gramStart"/>
              <w:r>
                <w:rPr>
                  <w:rStyle w:val="a3"/>
                  <w:rFonts w:ascii="Arial" w:hAnsi="Arial" w:cs="Arial"/>
                  <w:color w:val="996699"/>
                  <w:sz w:val="21"/>
                  <w:szCs w:val="21"/>
                </w:rPr>
                <w:t>Федеральный закон «О техническом регулировании» от 27 декабря 2002 года № 184-ФЗ</w:t>
              </w:r>
            </w:hyperlink>
            <w:r>
              <w:rPr>
                <w:rFonts w:ascii="Arial" w:hAnsi="Arial" w:cs="Arial"/>
                <w:color w:val="5C6F8F"/>
                <w:sz w:val="21"/>
                <w:szCs w:val="21"/>
              </w:rPr>
              <w:t> – </w:t>
            </w:r>
            <w:hyperlink r:id="rId31" w:history="1">
              <w:r>
                <w:rPr>
                  <w:rStyle w:val="a3"/>
                  <w:rFonts w:ascii="Arial" w:hAnsi="Arial" w:cs="Arial"/>
                  <w:color w:val="CC0000"/>
                  <w:sz w:val="18"/>
                  <w:szCs w:val="18"/>
                </w:rPr>
                <w:t>HTML</w:t>
              </w:r>
            </w:hyperlink>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9" name="Рисунок 9"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hyperlink r:id="rId32" w:history="1">
              <w:r>
                <w:rPr>
                  <w:rStyle w:val="a3"/>
                  <w:rFonts w:ascii="Arial" w:hAnsi="Arial" w:cs="Arial"/>
                  <w:color w:val="996699"/>
                  <w:sz w:val="21"/>
                  <w:szCs w:val="21"/>
                </w:rPr>
                <w:t>Положение об опубликовании национальных стандартов и общероссийских классификаторов технико-экономической и социальной информации</w:t>
              </w:r>
            </w:hyperlink>
            <w:r>
              <w:rPr>
                <w:rFonts w:ascii="Arial" w:hAnsi="Arial" w:cs="Arial"/>
                <w:color w:val="5C6F8F"/>
                <w:sz w:val="21"/>
                <w:szCs w:val="21"/>
              </w:rPr>
              <w:t> – </w:t>
            </w:r>
            <w:hyperlink r:id="rId33" w:history="1">
              <w:r>
                <w:rPr>
                  <w:rStyle w:val="a3"/>
                  <w:rFonts w:ascii="Arial" w:hAnsi="Arial" w:cs="Arial"/>
                  <w:color w:val="CC0000"/>
                  <w:sz w:val="18"/>
                  <w:szCs w:val="18"/>
                </w:rPr>
                <w:t>HTML</w:t>
              </w:r>
            </w:hyperlink>
            <w:r>
              <w:rPr>
                <w:rFonts w:ascii="Arial" w:hAnsi="Arial" w:cs="Arial"/>
                <w:color w:val="5C6F8F"/>
                <w:sz w:val="21"/>
                <w:szCs w:val="21"/>
              </w:rPr>
              <w:t> |  </w:t>
            </w:r>
            <w:hyperlink r:id="rId34" w:history="1">
              <w:r>
                <w:rPr>
                  <w:rStyle w:val="a3"/>
                  <w:rFonts w:ascii="Arial" w:hAnsi="Arial" w:cs="Arial"/>
                  <w:color w:val="CC0000"/>
                  <w:sz w:val="18"/>
                  <w:szCs w:val="18"/>
                </w:rPr>
                <w:t>RTF(24K)</w:t>
              </w:r>
            </w:hyperlink>
            <w:r>
              <w:rPr>
                <w:rFonts w:ascii="Arial" w:hAnsi="Arial" w:cs="Arial"/>
                <w:color w:val="5C6F8F"/>
                <w:sz w:val="21"/>
                <w:szCs w:val="21"/>
              </w:rPr>
              <w:t>  | </w:t>
            </w:r>
            <w:hyperlink r:id="rId35" w:history="1">
              <w:r>
                <w:rPr>
                  <w:rStyle w:val="a3"/>
                  <w:rFonts w:ascii="Arial" w:hAnsi="Arial" w:cs="Arial"/>
                  <w:color w:val="CC0000"/>
                  <w:sz w:val="18"/>
                  <w:szCs w:val="18"/>
                </w:rPr>
                <w:t>ZIP(4K)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0" name="Рисунок 10"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hyperlink r:id="rId36" w:history="1">
              <w:r>
                <w:rPr>
                  <w:rStyle w:val="a3"/>
                  <w:rFonts w:ascii="Arial" w:hAnsi="Arial" w:cs="Arial"/>
                  <w:color w:val="996699"/>
                  <w:sz w:val="21"/>
                  <w:szCs w:val="21"/>
                </w:rPr>
                <w:t>Положение об организации и осуществлении государственного контроля и надзора в области стандартизации, обеспечения единства измерений и обязательной сертификации</w:t>
              </w:r>
            </w:hyperlink>
            <w:r>
              <w:rPr>
                <w:rFonts w:ascii="Arial" w:hAnsi="Arial" w:cs="Arial"/>
                <w:color w:val="5C6F8F"/>
                <w:sz w:val="21"/>
                <w:szCs w:val="21"/>
              </w:rPr>
              <w:t> – </w:t>
            </w:r>
            <w:hyperlink r:id="rId37" w:history="1">
              <w:r>
                <w:rPr>
                  <w:rStyle w:val="a3"/>
                  <w:rFonts w:ascii="Arial" w:hAnsi="Arial" w:cs="Arial"/>
                  <w:color w:val="CC0000"/>
                  <w:sz w:val="18"/>
                  <w:szCs w:val="18"/>
                </w:rPr>
                <w:t>HTML</w:t>
              </w:r>
            </w:hyperlink>
            <w:r>
              <w:rPr>
                <w:rFonts w:ascii="Arial" w:hAnsi="Arial" w:cs="Arial"/>
                <w:color w:val="5C6F8F"/>
                <w:sz w:val="21"/>
                <w:szCs w:val="21"/>
              </w:rPr>
              <w:t> |  </w:t>
            </w:r>
            <w:hyperlink r:id="rId38" w:history="1">
              <w:r>
                <w:rPr>
                  <w:rStyle w:val="a3"/>
                  <w:rFonts w:ascii="Arial" w:hAnsi="Arial" w:cs="Arial"/>
                  <w:color w:val="CC0000"/>
                  <w:sz w:val="18"/>
                  <w:szCs w:val="18"/>
                </w:rPr>
                <w:t>RTF(34K)</w:t>
              </w:r>
            </w:hyperlink>
            <w:r>
              <w:rPr>
                <w:rFonts w:ascii="Arial" w:hAnsi="Arial" w:cs="Arial"/>
                <w:color w:val="5C6F8F"/>
                <w:sz w:val="21"/>
                <w:szCs w:val="21"/>
              </w:rPr>
              <w:t>  | </w:t>
            </w:r>
            <w:hyperlink r:id="rId39" w:history="1">
              <w:r>
                <w:rPr>
                  <w:rStyle w:val="a3"/>
                  <w:rFonts w:ascii="Arial" w:hAnsi="Arial" w:cs="Arial"/>
                  <w:color w:val="CC0000"/>
                  <w:sz w:val="18"/>
                  <w:szCs w:val="18"/>
                </w:rPr>
                <w:t>ZIP(5K)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1" name="Рисунок 11"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hyperlink r:id="rId40" w:history="1">
              <w:r>
                <w:rPr>
                  <w:rStyle w:val="a3"/>
                  <w:rFonts w:ascii="Arial" w:hAnsi="Arial" w:cs="Arial"/>
                  <w:color w:val="996699"/>
                  <w:sz w:val="21"/>
                  <w:szCs w:val="21"/>
                </w:rPr>
                <w:t>Постановление РФ «Об утверждении положения об организации и</w:t>
              </w:r>
              <w:proofErr w:type="gramEnd"/>
              <w:r>
                <w:rPr>
                  <w:rStyle w:val="a3"/>
                  <w:rFonts w:ascii="Arial" w:hAnsi="Arial" w:cs="Arial"/>
                  <w:color w:val="996699"/>
                  <w:sz w:val="21"/>
                  <w:szCs w:val="21"/>
                </w:rPr>
                <w:t xml:space="preserve"> </w:t>
              </w:r>
              <w:proofErr w:type="gramStart"/>
              <w:r>
                <w:rPr>
                  <w:rStyle w:val="a3"/>
                  <w:rFonts w:ascii="Arial" w:hAnsi="Arial" w:cs="Arial"/>
                  <w:color w:val="996699"/>
                  <w:sz w:val="21"/>
                  <w:szCs w:val="21"/>
                </w:rPr>
                <w:t>осуществлении государственного контроля и надзора в области стандартизации, обеспечения единства измерений и обязательной сертификации» от 16 мая 2003 г. № 287</w:t>
              </w:r>
            </w:hyperlink>
            <w:r>
              <w:rPr>
                <w:rFonts w:ascii="Arial" w:hAnsi="Arial" w:cs="Arial"/>
                <w:color w:val="5C6F8F"/>
                <w:sz w:val="21"/>
                <w:szCs w:val="21"/>
              </w:rPr>
              <w:t> – </w:t>
            </w:r>
            <w:hyperlink r:id="rId41" w:history="1">
              <w:r>
                <w:rPr>
                  <w:rStyle w:val="a3"/>
                  <w:rFonts w:ascii="Arial" w:hAnsi="Arial" w:cs="Arial"/>
                  <w:color w:val="CC0000"/>
                  <w:sz w:val="18"/>
                  <w:szCs w:val="18"/>
                </w:rPr>
                <w:t>HTML</w:t>
              </w:r>
            </w:hyperlink>
            <w:r>
              <w:rPr>
                <w:rFonts w:ascii="Arial" w:hAnsi="Arial" w:cs="Arial"/>
                <w:color w:val="5C6F8F"/>
                <w:sz w:val="21"/>
                <w:szCs w:val="21"/>
              </w:rPr>
              <w:t> |  </w:t>
            </w:r>
            <w:hyperlink r:id="rId42" w:history="1">
              <w:r>
                <w:rPr>
                  <w:rStyle w:val="a3"/>
                  <w:rFonts w:ascii="Arial" w:hAnsi="Arial" w:cs="Arial"/>
                  <w:color w:val="CC0000"/>
                  <w:sz w:val="18"/>
                  <w:szCs w:val="18"/>
                </w:rPr>
                <w:t>RTF(14K)</w:t>
              </w:r>
            </w:hyperlink>
            <w:r>
              <w:rPr>
                <w:rFonts w:ascii="Arial" w:hAnsi="Arial" w:cs="Arial"/>
                <w:color w:val="5C6F8F"/>
                <w:sz w:val="21"/>
                <w:szCs w:val="21"/>
              </w:rPr>
              <w:t>  | </w:t>
            </w:r>
            <w:hyperlink r:id="rId43" w:history="1">
              <w:r>
                <w:rPr>
                  <w:rStyle w:val="a3"/>
                  <w:rFonts w:ascii="Arial" w:hAnsi="Arial" w:cs="Arial"/>
                  <w:color w:val="CC0000"/>
                  <w:sz w:val="18"/>
                  <w:szCs w:val="18"/>
                </w:rPr>
                <w:t>ZIP(3K)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2" name="Рисунок 12"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hyperlink r:id="rId44" w:history="1">
              <w:r>
                <w:rPr>
                  <w:rStyle w:val="a3"/>
                  <w:rFonts w:ascii="Arial" w:hAnsi="Arial" w:cs="Arial"/>
                  <w:color w:val="996699"/>
                  <w:sz w:val="21"/>
                  <w:szCs w:val="21"/>
                </w:rPr>
                <w:t>Постановление Правительства РФ «Об опубликовании национальных стандартов и общероссийских классификаторов технико-экономической и социальной информации» от 25 сентября 2003 г. № 594</w:t>
              </w:r>
            </w:hyperlink>
            <w:r>
              <w:rPr>
                <w:rFonts w:ascii="Arial" w:hAnsi="Arial" w:cs="Arial"/>
                <w:color w:val="5C6F8F"/>
                <w:sz w:val="21"/>
                <w:szCs w:val="21"/>
              </w:rPr>
              <w:t> –</w:t>
            </w:r>
            <w:r>
              <w:rPr>
                <w:rFonts w:ascii="Arial" w:hAnsi="Arial" w:cs="Arial"/>
                <w:color w:val="5C6F8F"/>
                <w:sz w:val="21"/>
                <w:szCs w:val="21"/>
              </w:rPr>
              <w:lastRenderedPageBreak/>
              <w:t> </w:t>
            </w:r>
            <w:hyperlink r:id="rId45" w:history="1">
              <w:r>
                <w:rPr>
                  <w:rStyle w:val="a3"/>
                  <w:rFonts w:ascii="Arial" w:hAnsi="Arial" w:cs="Arial"/>
                  <w:color w:val="CC0000"/>
                  <w:sz w:val="18"/>
                  <w:szCs w:val="18"/>
                </w:rPr>
                <w:t>HTML</w:t>
              </w:r>
            </w:hyperlink>
            <w:r>
              <w:rPr>
                <w:rFonts w:ascii="Arial" w:hAnsi="Arial" w:cs="Arial"/>
                <w:color w:val="5C6F8F"/>
                <w:sz w:val="21"/>
                <w:szCs w:val="21"/>
              </w:rPr>
              <w:t> |  </w:t>
            </w:r>
            <w:hyperlink r:id="rId46" w:history="1">
              <w:r>
                <w:rPr>
                  <w:rStyle w:val="a3"/>
                  <w:rFonts w:ascii="Arial" w:hAnsi="Arial" w:cs="Arial"/>
                  <w:color w:val="CC0000"/>
                  <w:sz w:val="18"/>
                  <w:szCs w:val="18"/>
                </w:rPr>
                <w:t>RTF(10K)</w:t>
              </w:r>
            </w:hyperlink>
            <w:r>
              <w:rPr>
                <w:rFonts w:ascii="Arial" w:hAnsi="Arial" w:cs="Arial"/>
                <w:color w:val="5C6F8F"/>
                <w:sz w:val="21"/>
                <w:szCs w:val="21"/>
              </w:rPr>
              <w:t>  | </w:t>
            </w:r>
            <w:hyperlink r:id="rId47" w:history="1">
              <w:r>
                <w:rPr>
                  <w:rStyle w:val="a3"/>
                  <w:rFonts w:ascii="Arial" w:hAnsi="Arial" w:cs="Arial"/>
                  <w:color w:val="CC0000"/>
                  <w:sz w:val="18"/>
                  <w:szCs w:val="18"/>
                </w:rPr>
                <w:t>ZIP(2K)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3" name="Рисунок 13"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hyperlink r:id="rId48" w:history="1">
              <w:r>
                <w:rPr>
                  <w:rStyle w:val="a3"/>
                  <w:rFonts w:ascii="Arial" w:hAnsi="Arial" w:cs="Arial"/>
                  <w:color w:val="996699"/>
                  <w:sz w:val="21"/>
                  <w:szCs w:val="21"/>
                </w:rPr>
                <w:t>Концепция проекта Федерального закона «О стандартизации»</w:t>
              </w:r>
            </w:hyperlink>
            <w:r>
              <w:rPr>
                <w:rFonts w:ascii="Arial" w:hAnsi="Arial" w:cs="Arial"/>
                <w:color w:val="5C6F8F"/>
                <w:sz w:val="21"/>
                <w:szCs w:val="21"/>
              </w:rPr>
              <w:t> – </w:t>
            </w:r>
            <w:hyperlink r:id="rId49" w:history="1">
              <w:r>
                <w:rPr>
                  <w:rStyle w:val="a3"/>
                  <w:rFonts w:ascii="Arial" w:hAnsi="Arial" w:cs="Arial"/>
                  <w:color w:val="CC0000"/>
                  <w:sz w:val="18"/>
                  <w:szCs w:val="18"/>
                </w:rPr>
                <w:t>HTML</w:t>
              </w:r>
            </w:hyperlink>
            <w:r>
              <w:rPr>
                <w:rFonts w:ascii="Arial" w:hAnsi="Arial" w:cs="Arial"/>
                <w:color w:val="5C6F8F"/>
                <w:sz w:val="21"/>
                <w:szCs w:val="21"/>
              </w:rPr>
              <w:t> |  </w:t>
            </w:r>
            <w:hyperlink r:id="rId50" w:history="1">
              <w:r>
                <w:rPr>
                  <w:rStyle w:val="a3"/>
                  <w:rFonts w:ascii="Arial" w:hAnsi="Arial" w:cs="Arial"/>
                  <w:color w:val="CC0000"/>
                  <w:sz w:val="18"/>
                  <w:szCs w:val="18"/>
                </w:rPr>
                <w:t>RTF(75K)</w:t>
              </w:r>
            </w:hyperlink>
            <w:r>
              <w:rPr>
                <w:rFonts w:ascii="Arial" w:hAnsi="Arial" w:cs="Arial"/>
                <w:color w:val="5C6F8F"/>
                <w:sz w:val="21"/>
                <w:szCs w:val="21"/>
              </w:rPr>
              <w:t>  | </w:t>
            </w:r>
            <w:hyperlink r:id="rId51" w:history="1">
              <w:r>
                <w:rPr>
                  <w:rStyle w:val="a3"/>
                  <w:rFonts w:ascii="Arial" w:hAnsi="Arial" w:cs="Arial"/>
                  <w:color w:val="CC0000"/>
                  <w:sz w:val="18"/>
                  <w:szCs w:val="18"/>
                </w:rPr>
                <w:t>ZIP</w:t>
              </w:r>
              <w:proofErr w:type="gramEnd"/>
              <w:r>
                <w:rPr>
                  <w:rStyle w:val="a3"/>
                  <w:rFonts w:ascii="Arial" w:hAnsi="Arial" w:cs="Arial"/>
                  <w:color w:val="CC0000"/>
                  <w:sz w:val="18"/>
                  <w:szCs w:val="18"/>
                </w:rPr>
                <w:t>(</w:t>
              </w:r>
              <w:proofErr w:type="gramStart"/>
              <w:r>
                <w:rPr>
                  <w:rStyle w:val="a3"/>
                  <w:rFonts w:ascii="Arial" w:hAnsi="Arial" w:cs="Arial"/>
                  <w:color w:val="CC0000"/>
                  <w:sz w:val="18"/>
                  <w:szCs w:val="18"/>
                </w:rPr>
                <w:t>12K)</w:t>
              </w:r>
            </w:hyperlink>
            <w:r>
              <w:rPr>
                <w:rFonts w:ascii="Arial" w:hAnsi="Arial" w:cs="Arial"/>
                <w:color w:val="5C6F8F"/>
                <w:sz w:val="21"/>
                <w:szCs w:val="21"/>
              </w:rPr>
              <w:t> </w:t>
            </w:r>
            <w:proofErr w:type="gramEnd"/>
          </w:p>
        </w:tc>
      </w:tr>
      <w:tr w:rsidR="00FF58C4" w:rsidTr="00FF58C4">
        <w:trPr>
          <w:tblCellSpacing w:w="7" w:type="dxa"/>
          <w:jc w:val="center"/>
        </w:trPr>
        <w:tc>
          <w:tcPr>
            <w:tcW w:w="0" w:type="auto"/>
            <w:shd w:val="clear" w:color="auto" w:fill="FFFFFF"/>
            <w:vAlign w:val="center"/>
            <w:hideMark/>
          </w:tcPr>
          <w:p w:rsidR="00FF58C4" w:rsidRDefault="00FF58C4" w:rsidP="00FF58C4">
            <w:pPr>
              <w:pStyle w:val="a4"/>
              <w:spacing w:line="270" w:lineRule="atLeast"/>
              <w:rPr>
                <w:rFonts w:ascii="Arial" w:hAnsi="Arial" w:cs="Arial"/>
                <w:color w:val="000000"/>
                <w:sz w:val="21"/>
                <w:szCs w:val="21"/>
              </w:rPr>
            </w:pPr>
            <w:r>
              <w:rPr>
                <w:rFonts w:ascii="Arial" w:hAnsi="Arial" w:cs="Arial"/>
                <w:color w:val="000000"/>
                <w:sz w:val="21"/>
                <w:szCs w:val="21"/>
              </w:rPr>
              <w:lastRenderedPageBreak/>
              <w:t>   </w:t>
            </w:r>
            <w:r>
              <w:rPr>
                <w:rFonts w:ascii="Arial" w:hAnsi="Arial" w:cs="Arial"/>
                <w:noProof/>
                <w:color w:val="000000"/>
                <w:sz w:val="21"/>
                <w:szCs w:val="21"/>
              </w:rPr>
              <w:drawing>
                <wp:inline distT="0" distB="0" distL="0" distR="0">
                  <wp:extent cx="104775" cy="104775"/>
                  <wp:effectExtent l="0" t="0" r="9525" b="0"/>
                  <wp:docPr id="14" name="Рисунок 14" descr="http://www.library.ru/img/righ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brary.ru/img/right-r.gif"/>
                          <pic:cNvPicPr>
                            <a:picLocks noChangeAspect="1" noChangeArrowheads="1"/>
                          </pic:cNvPicPr>
                        </pic:nvPicPr>
                        <pic:blipFill>
                          <a:blip r:embed="rId27"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color w:val="000000"/>
                <w:sz w:val="21"/>
                <w:szCs w:val="21"/>
              </w:rPr>
              <w:t>  </w:t>
            </w:r>
            <w:bookmarkStart w:id="2" w:name="razd186"/>
            <w:r>
              <w:rPr>
                <w:rFonts w:ascii="Arial" w:hAnsi="Arial" w:cs="Arial"/>
                <w:b/>
                <w:bCs/>
                <w:color w:val="5C6F8F"/>
                <w:sz w:val="21"/>
                <w:szCs w:val="21"/>
              </w:rPr>
              <w:t>Действующие стандарты системы СИБИД</w:t>
            </w:r>
            <w:bookmarkEnd w:id="2"/>
          </w:p>
          <w:p w:rsidR="00FF58C4" w:rsidRDefault="00FF58C4" w:rsidP="00FF58C4">
            <w:pPr>
              <w:pStyle w:val="a4"/>
              <w:spacing w:after="240" w:afterAutospacing="0" w:line="270" w:lineRule="atLeast"/>
              <w:rPr>
                <w:rFonts w:ascii="Arial" w:hAnsi="Arial" w:cs="Arial"/>
                <w:color w:val="5C6F8F"/>
                <w:sz w:val="21"/>
                <w:szCs w:val="21"/>
              </w:rPr>
            </w:pPr>
            <w:r>
              <w:rPr>
                <w:rFonts w:ascii="Arial" w:hAnsi="Arial" w:cs="Arial"/>
                <w:noProof/>
                <w:color w:val="5C6F8F"/>
                <w:sz w:val="21"/>
                <w:szCs w:val="21"/>
              </w:rPr>
              <w:drawing>
                <wp:inline distT="0" distB="0" distL="0" distR="0">
                  <wp:extent cx="104775" cy="123825"/>
                  <wp:effectExtent l="19050" t="0" r="9525" b="0"/>
                  <wp:docPr id="15" name="Рисунок 15"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7.47-84 «Коммуникативный формат для словарей информационных языков и терминологических данных» –  </w:t>
            </w:r>
            <w:hyperlink r:id="rId52" w:history="1">
              <w:r>
                <w:rPr>
                  <w:rStyle w:val="a3"/>
                  <w:rFonts w:ascii="Arial" w:hAnsi="Arial" w:cs="Arial"/>
                  <w:color w:val="CC0000"/>
                  <w:sz w:val="18"/>
                  <w:szCs w:val="18"/>
                </w:rPr>
                <w:t>PDF(940K)</w:t>
              </w:r>
            </w:hyperlink>
            <w:r>
              <w:rPr>
                <w:rFonts w:ascii="Arial" w:hAnsi="Arial" w:cs="Arial"/>
                <w:color w:val="5C6F8F"/>
                <w:sz w:val="21"/>
                <w:szCs w:val="21"/>
              </w:rPr>
              <w:t>  | </w:t>
            </w:r>
            <w:hyperlink r:id="rId53" w:history="1">
              <w:r>
                <w:rPr>
                  <w:rStyle w:val="a3"/>
                  <w:rFonts w:ascii="Arial" w:hAnsi="Arial" w:cs="Arial"/>
                  <w:color w:val="CC0000"/>
                  <w:sz w:val="18"/>
                  <w:szCs w:val="18"/>
                </w:rPr>
                <w:t>ZIP(902K)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6" name="Рисунок 16"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7.54-88 «Представление численных данных о свойствах веществ и материалов в научно-технических документах. Общие требования» –  </w:t>
            </w:r>
            <w:hyperlink r:id="rId54" w:history="1">
              <w:r>
                <w:rPr>
                  <w:rStyle w:val="a3"/>
                  <w:rFonts w:ascii="Arial" w:hAnsi="Arial" w:cs="Arial"/>
                  <w:color w:val="CC0000"/>
                  <w:sz w:val="18"/>
                  <w:szCs w:val="18"/>
                </w:rPr>
                <w:t>PDF(414K)</w:t>
              </w:r>
            </w:hyperlink>
            <w:r>
              <w:rPr>
                <w:rFonts w:ascii="Arial" w:hAnsi="Arial" w:cs="Arial"/>
                <w:color w:val="5C6F8F"/>
                <w:sz w:val="21"/>
                <w:szCs w:val="21"/>
              </w:rPr>
              <w:t>  | </w:t>
            </w:r>
            <w:hyperlink r:id="rId55" w:history="1">
              <w:r>
                <w:rPr>
                  <w:rStyle w:val="a3"/>
                  <w:rFonts w:ascii="Arial" w:hAnsi="Arial" w:cs="Arial"/>
                  <w:color w:val="CC0000"/>
                  <w:sz w:val="18"/>
                  <w:szCs w:val="18"/>
                </w:rPr>
                <w:t>ZIP(395K)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7" name="Рисунок 17"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7.65-92 «Кинодокументы, фотодокументы и документы на микроформах. Общие требования к архивному хранению» –  </w:t>
            </w:r>
            <w:hyperlink r:id="rId56" w:history="1">
              <w:r>
                <w:rPr>
                  <w:rStyle w:val="a3"/>
                  <w:rFonts w:ascii="Arial" w:hAnsi="Arial" w:cs="Arial"/>
                  <w:color w:val="CC0000"/>
                  <w:sz w:val="18"/>
                  <w:szCs w:val="18"/>
                </w:rPr>
                <w:t>PDF(658K)</w:t>
              </w:r>
            </w:hyperlink>
            <w:r>
              <w:rPr>
                <w:rFonts w:ascii="Arial" w:hAnsi="Arial" w:cs="Arial"/>
                <w:color w:val="5C6F8F"/>
                <w:sz w:val="21"/>
                <w:szCs w:val="21"/>
              </w:rPr>
              <w:t>  | </w:t>
            </w:r>
            <w:hyperlink r:id="rId57" w:history="1">
              <w:r>
                <w:rPr>
                  <w:rStyle w:val="a3"/>
                  <w:rFonts w:ascii="Arial" w:hAnsi="Arial" w:cs="Arial"/>
                  <w:color w:val="CC0000"/>
                  <w:sz w:val="18"/>
                  <w:szCs w:val="18"/>
                </w:rPr>
                <w:t>ZIP(629K)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8" name="Рисунок 18"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7.74-96 «Информационно-поисковые языки. Термины и определения» –  </w:t>
            </w:r>
            <w:hyperlink r:id="rId58" w:history="1">
              <w:r>
                <w:rPr>
                  <w:rStyle w:val="a3"/>
                  <w:rFonts w:ascii="Arial" w:hAnsi="Arial" w:cs="Arial"/>
                  <w:color w:val="CC0000"/>
                  <w:sz w:val="18"/>
                  <w:szCs w:val="18"/>
                </w:rPr>
                <w:t>PDF(1125K)</w:t>
              </w:r>
            </w:hyperlink>
            <w:r>
              <w:rPr>
                <w:rFonts w:ascii="Arial" w:hAnsi="Arial" w:cs="Arial"/>
                <w:color w:val="5C6F8F"/>
                <w:sz w:val="21"/>
                <w:szCs w:val="21"/>
              </w:rPr>
              <w:t>  | </w:t>
            </w:r>
            <w:hyperlink r:id="rId59" w:history="1">
              <w:r>
                <w:rPr>
                  <w:rStyle w:val="a3"/>
                  <w:rFonts w:ascii="Arial" w:hAnsi="Arial" w:cs="Arial"/>
                  <w:color w:val="CC0000"/>
                  <w:sz w:val="18"/>
                  <w:szCs w:val="18"/>
                </w:rPr>
                <w:t>ZIP(1073K)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9" name="Рисунок 19"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7.0-99 «Информационно-библиотечная деятельность. Термины и определения» –  </w:t>
            </w:r>
            <w:hyperlink r:id="rId60" w:history="1">
              <w:r>
                <w:rPr>
                  <w:rStyle w:val="a3"/>
                  <w:rFonts w:ascii="Arial" w:hAnsi="Arial" w:cs="Arial"/>
                  <w:color w:val="CC0000"/>
                  <w:sz w:val="18"/>
                  <w:szCs w:val="18"/>
                </w:rPr>
                <w:t>PDF(1498K)</w:t>
              </w:r>
            </w:hyperlink>
            <w:r>
              <w:rPr>
                <w:rFonts w:ascii="Arial" w:hAnsi="Arial" w:cs="Arial"/>
                <w:color w:val="5C6F8F"/>
                <w:sz w:val="21"/>
                <w:szCs w:val="21"/>
              </w:rPr>
              <w:t>  | </w:t>
            </w:r>
            <w:hyperlink r:id="rId61" w:history="1">
              <w:r>
                <w:rPr>
                  <w:rStyle w:val="a3"/>
                  <w:rFonts w:ascii="Arial" w:hAnsi="Arial" w:cs="Arial"/>
                  <w:color w:val="CC0000"/>
                  <w:sz w:val="18"/>
                  <w:szCs w:val="18"/>
                </w:rPr>
                <w:t>ZIP(1447K)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20" name="Рисунок 20"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7.0.0-2010 «Национальная система стандартов по информации, библиотечному и издательскому делу. Основные положения» –  </w:t>
            </w:r>
            <w:hyperlink r:id="rId62" w:history="1">
              <w:r>
                <w:rPr>
                  <w:rStyle w:val="a3"/>
                  <w:rFonts w:ascii="Arial" w:hAnsi="Arial" w:cs="Arial"/>
                  <w:color w:val="CC0000"/>
                  <w:sz w:val="18"/>
                  <w:szCs w:val="18"/>
                </w:rPr>
                <w:t>ZIP(1269K)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21" name="Рисунок 21"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7.0.7-2009 «Статьи в журналах и сборниках. Издательское оформление» –  </w:t>
            </w:r>
            <w:hyperlink r:id="rId63" w:history="1">
              <w:r>
                <w:rPr>
                  <w:rStyle w:val="a3"/>
                  <w:rFonts w:ascii="Arial" w:hAnsi="Arial" w:cs="Arial"/>
                  <w:color w:val="CC0000"/>
                  <w:sz w:val="18"/>
                  <w:szCs w:val="18"/>
                </w:rPr>
                <w:t>ZIP(829K)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22" name="Рисунок 22"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7.1-2003 «Библиографическая запись. Библиографическое описание. Общие требования и правила составления» –  </w:t>
            </w:r>
            <w:hyperlink r:id="rId64" w:history="1">
              <w:r>
                <w:rPr>
                  <w:rStyle w:val="a3"/>
                  <w:rFonts w:ascii="Arial" w:hAnsi="Arial" w:cs="Arial"/>
                  <w:color w:val="CC0000"/>
                  <w:sz w:val="18"/>
                  <w:szCs w:val="18"/>
                </w:rPr>
                <w:t>PDF(3173K)</w:t>
              </w:r>
            </w:hyperlink>
            <w:r>
              <w:rPr>
                <w:rFonts w:ascii="Arial" w:hAnsi="Arial" w:cs="Arial"/>
                <w:color w:val="5C6F8F"/>
                <w:sz w:val="21"/>
                <w:szCs w:val="21"/>
              </w:rPr>
              <w:t>  | </w:t>
            </w:r>
            <w:hyperlink r:id="rId65" w:history="1">
              <w:r>
                <w:rPr>
                  <w:rStyle w:val="a3"/>
                  <w:rFonts w:ascii="Arial" w:hAnsi="Arial" w:cs="Arial"/>
                  <w:color w:val="CC0000"/>
                  <w:sz w:val="18"/>
                  <w:szCs w:val="18"/>
                </w:rPr>
                <w:t>ZIP(3042K)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23" name="Рисунок 23"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7.11-2004 (ИСО 832-1994) «Библиографическая запись. Сокращение слов и словосочетаний на иностранных европейских языках» –  </w:t>
            </w:r>
            <w:hyperlink r:id="rId66" w:history="1">
              <w:r>
                <w:rPr>
                  <w:rStyle w:val="a3"/>
                  <w:rFonts w:ascii="Arial" w:hAnsi="Arial" w:cs="Arial"/>
                  <w:color w:val="CC0000"/>
                  <w:sz w:val="18"/>
                  <w:szCs w:val="18"/>
                </w:rPr>
                <w:t>PDF(3379K)</w:t>
              </w:r>
            </w:hyperlink>
            <w:r>
              <w:rPr>
                <w:rFonts w:ascii="Arial" w:hAnsi="Arial" w:cs="Arial"/>
                <w:color w:val="5C6F8F"/>
                <w:sz w:val="21"/>
                <w:szCs w:val="21"/>
              </w:rPr>
              <w:t>  | </w:t>
            </w:r>
            <w:hyperlink r:id="rId67" w:history="1">
              <w:r>
                <w:rPr>
                  <w:rStyle w:val="a3"/>
                  <w:rFonts w:ascii="Arial" w:hAnsi="Arial" w:cs="Arial"/>
                  <w:color w:val="CC0000"/>
                  <w:sz w:val="18"/>
                  <w:szCs w:val="18"/>
                </w:rPr>
                <w:t>ZIP(3196K)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24" name="Рисунок 24"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7.12-93 «Библиографическая запись. Сокращение слов на русском языке. Общие требования и правила» –  </w:t>
            </w:r>
            <w:hyperlink r:id="rId68" w:history="1">
              <w:r>
                <w:rPr>
                  <w:rStyle w:val="a3"/>
                  <w:rFonts w:ascii="Arial" w:hAnsi="Arial" w:cs="Arial"/>
                  <w:color w:val="CC0000"/>
                  <w:sz w:val="18"/>
                  <w:szCs w:val="18"/>
                </w:rPr>
                <w:t>PDF(518K)</w:t>
              </w:r>
            </w:hyperlink>
            <w:r>
              <w:rPr>
                <w:rFonts w:ascii="Arial" w:hAnsi="Arial" w:cs="Arial"/>
                <w:color w:val="5C6F8F"/>
                <w:sz w:val="21"/>
                <w:szCs w:val="21"/>
              </w:rPr>
              <w:t>  | </w:t>
            </w:r>
            <w:hyperlink r:id="rId69" w:history="1">
              <w:r>
                <w:rPr>
                  <w:rStyle w:val="a3"/>
                  <w:rFonts w:ascii="Arial" w:hAnsi="Arial" w:cs="Arial"/>
                  <w:color w:val="CC0000"/>
                  <w:sz w:val="18"/>
                  <w:szCs w:val="18"/>
                </w:rPr>
                <w:t>ZIP(499K)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25" name="Рисунок 25"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7.14-98 (ИСО 2709-96) «Формат для обмена информацией. Структура записи» –  </w:t>
            </w:r>
            <w:hyperlink r:id="rId70" w:history="1">
              <w:r>
                <w:rPr>
                  <w:rStyle w:val="a3"/>
                  <w:rFonts w:ascii="Arial" w:hAnsi="Arial" w:cs="Arial"/>
                  <w:color w:val="CC0000"/>
                  <w:sz w:val="18"/>
                  <w:szCs w:val="18"/>
                </w:rPr>
                <w:t>PDF(377K)</w:t>
              </w:r>
            </w:hyperlink>
            <w:r>
              <w:rPr>
                <w:rFonts w:ascii="Arial" w:hAnsi="Arial" w:cs="Arial"/>
                <w:color w:val="5C6F8F"/>
                <w:sz w:val="21"/>
                <w:szCs w:val="21"/>
              </w:rPr>
              <w:t>  | </w:t>
            </w:r>
            <w:hyperlink r:id="rId71" w:history="1">
              <w:r>
                <w:rPr>
                  <w:rStyle w:val="a3"/>
                  <w:rFonts w:ascii="Arial" w:hAnsi="Arial" w:cs="Arial"/>
                  <w:color w:val="CC0000"/>
                  <w:sz w:val="18"/>
                  <w:szCs w:val="18"/>
                </w:rPr>
                <w:t>ZIP(359K)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26" name="Рисунок 26"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7.19-2001 «Формат для обмена данными. Содержание записи» –  </w:t>
            </w:r>
            <w:hyperlink r:id="rId72" w:history="1">
              <w:r>
                <w:rPr>
                  <w:rStyle w:val="a3"/>
                  <w:rFonts w:ascii="Arial" w:hAnsi="Arial" w:cs="Arial"/>
                  <w:color w:val="CC0000"/>
                  <w:sz w:val="18"/>
                  <w:szCs w:val="18"/>
                </w:rPr>
                <w:t>PDF(3602K)</w:t>
              </w:r>
            </w:hyperlink>
            <w:r>
              <w:rPr>
                <w:rFonts w:ascii="Arial" w:hAnsi="Arial" w:cs="Arial"/>
                <w:color w:val="5C6F8F"/>
                <w:sz w:val="21"/>
                <w:szCs w:val="21"/>
              </w:rPr>
              <w:t>  | </w:t>
            </w:r>
            <w:hyperlink r:id="rId73" w:history="1">
              <w:r>
                <w:rPr>
                  <w:rStyle w:val="a3"/>
                  <w:rFonts w:ascii="Arial" w:hAnsi="Arial" w:cs="Arial"/>
                  <w:color w:val="CC0000"/>
                  <w:sz w:val="18"/>
                  <w:szCs w:val="18"/>
                </w:rPr>
                <w:t>ZIP(3465K)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27" name="Рисунок 27"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7.20-2000 «Библиотечная статистика» –  </w:t>
            </w:r>
            <w:hyperlink r:id="rId74" w:history="1">
              <w:r>
                <w:rPr>
                  <w:rStyle w:val="a3"/>
                  <w:rFonts w:ascii="Arial" w:hAnsi="Arial" w:cs="Arial"/>
                  <w:color w:val="CC0000"/>
                  <w:sz w:val="18"/>
                  <w:szCs w:val="18"/>
                </w:rPr>
                <w:t>PDF(593K)</w:t>
              </w:r>
            </w:hyperlink>
            <w:r>
              <w:rPr>
                <w:rFonts w:ascii="Arial" w:hAnsi="Arial" w:cs="Arial"/>
                <w:color w:val="5C6F8F"/>
                <w:sz w:val="21"/>
                <w:szCs w:val="21"/>
              </w:rPr>
              <w:t>  | </w:t>
            </w:r>
            <w:hyperlink r:id="rId75" w:history="1">
              <w:r>
                <w:rPr>
                  <w:rStyle w:val="a3"/>
                  <w:rFonts w:ascii="Arial" w:hAnsi="Arial" w:cs="Arial"/>
                  <w:color w:val="CC0000"/>
                  <w:sz w:val="18"/>
                  <w:szCs w:val="18"/>
                </w:rPr>
                <w:t>ZIP(572K)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28" name="Рисунок 28"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7.22-2003 «Промышленные каталоги. Общие требования» –  </w:t>
            </w:r>
            <w:hyperlink r:id="rId76" w:history="1">
              <w:r>
                <w:rPr>
                  <w:rStyle w:val="a3"/>
                  <w:rFonts w:ascii="Arial" w:hAnsi="Arial" w:cs="Arial"/>
                  <w:color w:val="CC0000"/>
                  <w:sz w:val="18"/>
                  <w:szCs w:val="18"/>
                </w:rPr>
                <w:t>PDF(290K)</w:t>
              </w:r>
            </w:hyperlink>
            <w:r>
              <w:rPr>
                <w:rFonts w:ascii="Arial" w:hAnsi="Arial" w:cs="Arial"/>
                <w:color w:val="5C6F8F"/>
                <w:sz w:val="21"/>
                <w:szCs w:val="21"/>
              </w:rPr>
              <w:t>  | </w:t>
            </w:r>
            <w:hyperlink r:id="rId77" w:history="1">
              <w:r>
                <w:rPr>
                  <w:rStyle w:val="a3"/>
                  <w:rFonts w:ascii="Arial" w:hAnsi="Arial" w:cs="Arial"/>
                  <w:color w:val="CC0000"/>
                  <w:sz w:val="18"/>
                  <w:szCs w:val="18"/>
                </w:rPr>
                <w:t>ZIP(275K)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29" name="Рисунок 29"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7.23-96 «Издания информационные. Структура и оформление» –  </w:t>
            </w:r>
            <w:hyperlink r:id="rId78" w:history="1">
              <w:r>
                <w:rPr>
                  <w:rStyle w:val="a3"/>
                  <w:rFonts w:ascii="Arial" w:hAnsi="Arial" w:cs="Arial"/>
                  <w:color w:val="CC0000"/>
                  <w:sz w:val="18"/>
                  <w:szCs w:val="18"/>
                </w:rPr>
                <w:t>PDF(467K)</w:t>
              </w:r>
            </w:hyperlink>
            <w:r>
              <w:rPr>
                <w:rFonts w:ascii="Arial" w:hAnsi="Arial" w:cs="Arial"/>
                <w:color w:val="5C6F8F"/>
                <w:sz w:val="21"/>
                <w:szCs w:val="21"/>
              </w:rPr>
              <w:t>  | </w:t>
            </w:r>
            <w:hyperlink r:id="rId79" w:history="1">
              <w:r>
                <w:rPr>
                  <w:rStyle w:val="a3"/>
                  <w:rFonts w:ascii="Arial" w:hAnsi="Arial" w:cs="Arial"/>
                  <w:color w:val="CC0000"/>
                  <w:sz w:val="18"/>
                  <w:szCs w:val="18"/>
                </w:rPr>
                <w:t>ZIP(446K)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30" name="Рисунок 30"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7.24-2007 «Тезаурус информационно-поисковый многоязычный. Состав, структура и основные требования к построению» –  </w:t>
            </w:r>
            <w:hyperlink r:id="rId80" w:history="1">
              <w:r>
                <w:rPr>
                  <w:rStyle w:val="a3"/>
                  <w:rFonts w:ascii="Arial" w:hAnsi="Arial" w:cs="Arial"/>
                  <w:color w:val="CC0000"/>
                  <w:sz w:val="18"/>
                  <w:szCs w:val="18"/>
                </w:rPr>
                <w:t>PDF(408K)</w:t>
              </w:r>
            </w:hyperlink>
            <w:r>
              <w:rPr>
                <w:rFonts w:ascii="Arial" w:hAnsi="Arial" w:cs="Arial"/>
                <w:color w:val="5C6F8F"/>
                <w:sz w:val="21"/>
                <w:szCs w:val="21"/>
              </w:rPr>
              <w:t>  | </w:t>
            </w:r>
            <w:hyperlink r:id="rId81" w:history="1">
              <w:r>
                <w:rPr>
                  <w:rStyle w:val="a3"/>
                  <w:rFonts w:ascii="Arial" w:hAnsi="Arial" w:cs="Arial"/>
                  <w:color w:val="CC0000"/>
                  <w:sz w:val="18"/>
                  <w:szCs w:val="18"/>
                </w:rPr>
                <w:t>ZIP(387K)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31" name="Рисунок 31"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7.25-2001 «Тезаурус информационно-поисковый одноязычный. </w:t>
            </w:r>
            <w:proofErr w:type="gramStart"/>
            <w:r>
              <w:rPr>
                <w:rFonts w:ascii="Arial" w:hAnsi="Arial" w:cs="Arial"/>
                <w:color w:val="5C6F8F"/>
                <w:sz w:val="21"/>
                <w:szCs w:val="21"/>
              </w:rPr>
              <w:t>Правила разработки, структура, состав и форма представления» –  </w:t>
            </w:r>
            <w:hyperlink r:id="rId82" w:history="1">
              <w:r>
                <w:rPr>
                  <w:rStyle w:val="a3"/>
                  <w:rFonts w:ascii="Arial" w:hAnsi="Arial" w:cs="Arial"/>
                  <w:color w:val="CC0000"/>
                  <w:sz w:val="18"/>
                  <w:szCs w:val="18"/>
                </w:rPr>
                <w:t>PDF(874K)</w:t>
              </w:r>
            </w:hyperlink>
            <w:r>
              <w:rPr>
                <w:rFonts w:ascii="Arial" w:hAnsi="Arial" w:cs="Arial"/>
                <w:color w:val="5C6F8F"/>
                <w:sz w:val="21"/>
                <w:szCs w:val="21"/>
              </w:rPr>
              <w:t>  | </w:t>
            </w:r>
            <w:hyperlink r:id="rId83" w:history="1">
              <w:r>
                <w:rPr>
                  <w:rStyle w:val="a3"/>
                  <w:rFonts w:ascii="Arial" w:hAnsi="Arial" w:cs="Arial"/>
                  <w:color w:val="CC0000"/>
                  <w:sz w:val="18"/>
                  <w:szCs w:val="18"/>
                </w:rPr>
                <w:t>ZIP(842K)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32" name="Рисунок 32"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7.28-2002 (ИСО 5426-83, ИСО 5426-2-96) «Расширенный набор символов латинского алфавита для обмена информацией» –  </w:t>
            </w:r>
            <w:hyperlink r:id="rId84" w:history="1">
              <w:r>
                <w:rPr>
                  <w:rStyle w:val="a3"/>
                  <w:rFonts w:ascii="Arial" w:hAnsi="Arial" w:cs="Arial"/>
                  <w:color w:val="CC0000"/>
                  <w:sz w:val="18"/>
                  <w:szCs w:val="18"/>
                </w:rPr>
                <w:t>PDF(816K)</w:t>
              </w:r>
            </w:hyperlink>
            <w:r>
              <w:rPr>
                <w:rFonts w:ascii="Arial" w:hAnsi="Arial" w:cs="Arial"/>
                <w:color w:val="5C6F8F"/>
                <w:sz w:val="21"/>
                <w:szCs w:val="21"/>
              </w:rPr>
              <w:t>  | </w:t>
            </w:r>
            <w:hyperlink r:id="rId85" w:history="1">
              <w:r>
                <w:rPr>
                  <w:rStyle w:val="a3"/>
                  <w:rFonts w:ascii="Arial" w:hAnsi="Arial" w:cs="Arial"/>
                  <w:color w:val="CC0000"/>
                  <w:sz w:val="18"/>
                  <w:szCs w:val="18"/>
                </w:rPr>
                <w:t>ZIP(764K)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33" name="Рисунок 33"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7.29-80 «Представление расширенного кириллического алфавита для обмена информацией на магнитных лентах» –  </w:t>
            </w:r>
            <w:hyperlink r:id="rId86" w:history="1">
              <w:r>
                <w:rPr>
                  <w:rStyle w:val="a3"/>
                  <w:rFonts w:ascii="Arial" w:hAnsi="Arial" w:cs="Arial"/>
                  <w:color w:val="CC0000"/>
                  <w:sz w:val="18"/>
                  <w:szCs w:val="18"/>
                </w:rPr>
                <w:t>PDF(182K)</w:t>
              </w:r>
            </w:hyperlink>
            <w:r>
              <w:rPr>
                <w:rFonts w:ascii="Arial" w:hAnsi="Arial" w:cs="Arial"/>
                <w:color w:val="5C6F8F"/>
                <w:sz w:val="21"/>
                <w:szCs w:val="21"/>
              </w:rPr>
              <w:t>  | </w:t>
            </w:r>
            <w:hyperlink r:id="rId87" w:history="1">
              <w:r>
                <w:rPr>
                  <w:rStyle w:val="a3"/>
                  <w:rFonts w:ascii="Arial" w:hAnsi="Arial" w:cs="Arial"/>
                  <w:color w:val="CC0000"/>
                  <w:sz w:val="18"/>
                  <w:szCs w:val="18"/>
                </w:rPr>
                <w:t>ZIP(176K)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34" name="Рисунок 34"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7.30-80 «Представление греческого алфавита для обмена информацией на магнитных лентах» –  </w:t>
            </w:r>
            <w:hyperlink r:id="rId88" w:history="1">
              <w:r>
                <w:rPr>
                  <w:rStyle w:val="a3"/>
                  <w:rFonts w:ascii="Arial" w:hAnsi="Arial" w:cs="Arial"/>
                  <w:color w:val="CC0000"/>
                  <w:sz w:val="18"/>
                  <w:szCs w:val="18"/>
                </w:rPr>
                <w:t>PDF</w:t>
              </w:r>
              <w:proofErr w:type="gramEnd"/>
              <w:r>
                <w:rPr>
                  <w:rStyle w:val="a3"/>
                  <w:rFonts w:ascii="Arial" w:hAnsi="Arial" w:cs="Arial"/>
                  <w:color w:val="CC0000"/>
                  <w:sz w:val="18"/>
                  <w:szCs w:val="18"/>
                </w:rPr>
                <w:t>(</w:t>
              </w:r>
              <w:proofErr w:type="gramStart"/>
              <w:r>
                <w:rPr>
                  <w:rStyle w:val="a3"/>
                  <w:rFonts w:ascii="Arial" w:hAnsi="Arial" w:cs="Arial"/>
                  <w:color w:val="CC0000"/>
                  <w:sz w:val="18"/>
                  <w:szCs w:val="18"/>
                </w:rPr>
                <w:t>282K)</w:t>
              </w:r>
            </w:hyperlink>
            <w:r>
              <w:rPr>
                <w:rFonts w:ascii="Arial" w:hAnsi="Arial" w:cs="Arial"/>
                <w:color w:val="5C6F8F"/>
                <w:sz w:val="21"/>
                <w:szCs w:val="21"/>
              </w:rPr>
              <w:t>  | </w:t>
            </w:r>
            <w:hyperlink r:id="rId89" w:history="1">
              <w:r>
                <w:rPr>
                  <w:rStyle w:val="a3"/>
                  <w:rFonts w:ascii="Arial" w:hAnsi="Arial" w:cs="Arial"/>
                  <w:color w:val="CC0000"/>
                  <w:sz w:val="18"/>
                  <w:szCs w:val="18"/>
                </w:rPr>
                <w:t>ZIP(269K)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35" name="Рисунок 35"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7.32-2001 «Отчет о научно-исследовательской работе.</w:t>
            </w:r>
            <w:proofErr w:type="gramEnd"/>
            <w:r>
              <w:rPr>
                <w:rFonts w:ascii="Arial" w:hAnsi="Arial" w:cs="Arial"/>
                <w:color w:val="5C6F8F"/>
                <w:sz w:val="21"/>
                <w:szCs w:val="21"/>
              </w:rPr>
              <w:t xml:space="preserve"> Структура и </w:t>
            </w:r>
            <w:r>
              <w:rPr>
                <w:rFonts w:ascii="Arial" w:hAnsi="Arial" w:cs="Arial"/>
                <w:color w:val="5C6F8F"/>
                <w:sz w:val="21"/>
                <w:szCs w:val="21"/>
              </w:rPr>
              <w:lastRenderedPageBreak/>
              <w:t>правила оформления» –  </w:t>
            </w:r>
            <w:hyperlink r:id="rId90" w:history="1">
              <w:r>
                <w:rPr>
                  <w:rStyle w:val="a3"/>
                  <w:rFonts w:ascii="Arial" w:hAnsi="Arial" w:cs="Arial"/>
                  <w:color w:val="CC0000"/>
                  <w:sz w:val="18"/>
                  <w:szCs w:val="18"/>
                </w:rPr>
                <w:t>PDF(1035K)</w:t>
              </w:r>
            </w:hyperlink>
            <w:r>
              <w:rPr>
                <w:rFonts w:ascii="Arial" w:hAnsi="Arial" w:cs="Arial"/>
                <w:color w:val="5C6F8F"/>
                <w:sz w:val="21"/>
                <w:szCs w:val="21"/>
              </w:rPr>
              <w:t>  | </w:t>
            </w:r>
            <w:hyperlink r:id="rId91" w:history="1">
              <w:r>
                <w:rPr>
                  <w:rStyle w:val="a3"/>
                  <w:rFonts w:ascii="Arial" w:hAnsi="Arial" w:cs="Arial"/>
                  <w:color w:val="CC0000"/>
                  <w:sz w:val="18"/>
                  <w:szCs w:val="18"/>
                </w:rPr>
                <w:t>ZIP(988K)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36" name="Рисунок 36"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7.36-2006 «Неопубликованный перевод. Общие требования и правила оформления» –  </w:t>
            </w:r>
            <w:hyperlink r:id="rId92" w:history="1">
              <w:r>
                <w:rPr>
                  <w:rStyle w:val="a3"/>
                  <w:rFonts w:ascii="Arial" w:hAnsi="Arial" w:cs="Arial"/>
                  <w:color w:val="CC0000"/>
                  <w:sz w:val="18"/>
                  <w:szCs w:val="18"/>
                </w:rPr>
                <w:t>PDF(541K)</w:t>
              </w:r>
            </w:hyperlink>
            <w:r>
              <w:rPr>
                <w:rFonts w:ascii="Arial" w:hAnsi="Arial" w:cs="Arial"/>
                <w:color w:val="5C6F8F"/>
                <w:sz w:val="21"/>
                <w:szCs w:val="21"/>
              </w:rPr>
              <w:t>  | </w:t>
            </w:r>
            <w:hyperlink r:id="rId93" w:history="1">
              <w:r>
                <w:rPr>
                  <w:rStyle w:val="a3"/>
                  <w:rFonts w:ascii="Arial" w:hAnsi="Arial" w:cs="Arial"/>
                  <w:color w:val="CC0000"/>
                  <w:sz w:val="18"/>
                  <w:szCs w:val="18"/>
                </w:rPr>
                <w:t>ZIP(518K)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37" name="Рисунок 37"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7.4-95 «Издания. Выходные сведения» –  </w:t>
            </w:r>
            <w:hyperlink r:id="rId94" w:history="1">
              <w:r>
                <w:rPr>
                  <w:rStyle w:val="a3"/>
                  <w:rFonts w:ascii="Arial" w:hAnsi="Arial" w:cs="Arial"/>
                  <w:color w:val="CC0000"/>
                  <w:sz w:val="18"/>
                  <w:szCs w:val="18"/>
                </w:rPr>
                <w:t>PDF(1459K)</w:t>
              </w:r>
            </w:hyperlink>
            <w:r>
              <w:rPr>
                <w:rFonts w:ascii="Arial" w:hAnsi="Arial" w:cs="Arial"/>
                <w:color w:val="5C6F8F"/>
                <w:sz w:val="21"/>
                <w:szCs w:val="21"/>
              </w:rPr>
              <w:t>  | </w:t>
            </w:r>
            <w:hyperlink r:id="rId95" w:history="1">
              <w:r>
                <w:rPr>
                  <w:rStyle w:val="a3"/>
                  <w:rFonts w:ascii="Arial" w:hAnsi="Arial" w:cs="Arial"/>
                  <w:color w:val="CC0000"/>
                  <w:sz w:val="18"/>
                  <w:szCs w:val="18"/>
                </w:rPr>
                <w:t>ZIP(1380K)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38" name="Рисунок 38"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7.48-2002 «Консервация документов. Основные требования и определения» –  </w:t>
            </w:r>
            <w:hyperlink r:id="rId96" w:history="1">
              <w:r>
                <w:rPr>
                  <w:rStyle w:val="a3"/>
                  <w:rFonts w:ascii="Arial" w:hAnsi="Arial" w:cs="Arial"/>
                  <w:color w:val="CC0000"/>
                  <w:sz w:val="18"/>
                  <w:szCs w:val="18"/>
                </w:rPr>
                <w:t>PDF(387K)</w:t>
              </w:r>
            </w:hyperlink>
            <w:r>
              <w:rPr>
                <w:rFonts w:ascii="Arial" w:hAnsi="Arial" w:cs="Arial"/>
                <w:color w:val="5C6F8F"/>
                <w:sz w:val="21"/>
                <w:szCs w:val="21"/>
              </w:rPr>
              <w:t>  | </w:t>
            </w:r>
            <w:hyperlink r:id="rId97" w:history="1">
              <w:r>
                <w:rPr>
                  <w:rStyle w:val="a3"/>
                  <w:rFonts w:ascii="Arial" w:hAnsi="Arial" w:cs="Arial"/>
                  <w:color w:val="CC0000"/>
                  <w:sz w:val="18"/>
                  <w:szCs w:val="18"/>
                </w:rPr>
                <w:t>ZIP(373K)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39" name="Рисунок 39"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7.5-98 «Журналы, сборники, информационные издания. Издательское оформление публикуемых материалов» –  </w:t>
            </w:r>
            <w:hyperlink r:id="rId98" w:history="1">
              <w:r>
                <w:rPr>
                  <w:rStyle w:val="a3"/>
                  <w:rFonts w:ascii="Arial" w:hAnsi="Arial" w:cs="Arial"/>
                  <w:color w:val="CC0000"/>
                  <w:sz w:val="18"/>
                  <w:szCs w:val="18"/>
                </w:rPr>
                <w:t>PDF(935K)</w:t>
              </w:r>
            </w:hyperlink>
            <w:r>
              <w:rPr>
                <w:rFonts w:ascii="Arial" w:hAnsi="Arial" w:cs="Arial"/>
                <w:color w:val="5C6F8F"/>
                <w:sz w:val="21"/>
                <w:szCs w:val="21"/>
              </w:rPr>
              <w:t>  | </w:t>
            </w:r>
            <w:hyperlink r:id="rId99" w:history="1">
              <w:r>
                <w:rPr>
                  <w:rStyle w:val="a3"/>
                  <w:rFonts w:ascii="Arial" w:hAnsi="Arial" w:cs="Arial"/>
                  <w:color w:val="CC0000"/>
                  <w:sz w:val="18"/>
                  <w:szCs w:val="18"/>
                </w:rPr>
                <w:t>ZIP(888K)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40" name="Рисунок 40"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7.50-2002 «Консервация документов. Общие требования» –  </w:t>
            </w:r>
            <w:hyperlink r:id="rId100" w:history="1">
              <w:r>
                <w:rPr>
                  <w:rStyle w:val="a3"/>
                  <w:rFonts w:ascii="Arial" w:hAnsi="Arial" w:cs="Arial"/>
                  <w:color w:val="CC0000"/>
                  <w:sz w:val="18"/>
                  <w:szCs w:val="18"/>
                </w:rPr>
                <w:t>PDF(629K)</w:t>
              </w:r>
            </w:hyperlink>
            <w:r>
              <w:rPr>
                <w:rFonts w:ascii="Arial" w:hAnsi="Arial" w:cs="Arial"/>
                <w:color w:val="5C6F8F"/>
                <w:sz w:val="21"/>
                <w:szCs w:val="21"/>
              </w:rPr>
              <w:t>  | </w:t>
            </w:r>
            <w:hyperlink r:id="rId101" w:history="1">
              <w:r>
                <w:rPr>
                  <w:rStyle w:val="a3"/>
                  <w:rFonts w:ascii="Arial" w:hAnsi="Arial" w:cs="Arial"/>
                  <w:color w:val="CC0000"/>
                  <w:sz w:val="18"/>
                  <w:szCs w:val="18"/>
                </w:rPr>
                <w:t>ZIP(608K)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41" name="Рисунок 41"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7.51-98 «Карточки для каталогов и картотек. Каталогизация в издании. Состав, структура данных и издательское оформление» –  </w:t>
            </w:r>
            <w:hyperlink r:id="rId102" w:history="1">
              <w:r>
                <w:rPr>
                  <w:rStyle w:val="a3"/>
                  <w:rFonts w:ascii="Arial" w:hAnsi="Arial" w:cs="Arial"/>
                  <w:color w:val="CC0000"/>
                  <w:sz w:val="18"/>
                  <w:szCs w:val="18"/>
                </w:rPr>
                <w:t>PDF(487K)</w:t>
              </w:r>
            </w:hyperlink>
            <w:r>
              <w:rPr>
                <w:rFonts w:ascii="Arial" w:hAnsi="Arial" w:cs="Arial"/>
                <w:color w:val="5C6F8F"/>
                <w:sz w:val="21"/>
                <w:szCs w:val="21"/>
              </w:rPr>
              <w:t>  | </w:t>
            </w:r>
            <w:hyperlink r:id="rId103" w:history="1">
              <w:r>
                <w:rPr>
                  <w:rStyle w:val="a3"/>
                  <w:rFonts w:ascii="Arial" w:hAnsi="Arial" w:cs="Arial"/>
                  <w:color w:val="CC0000"/>
                  <w:sz w:val="18"/>
                  <w:szCs w:val="18"/>
                </w:rPr>
                <w:t>ZIP(466K)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42" name="Рисунок 42"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7.52-85 «Коммуникативный формат для </w:t>
            </w:r>
            <w:proofErr w:type="gramStart"/>
            <w:r>
              <w:rPr>
                <w:rFonts w:ascii="Arial" w:hAnsi="Arial" w:cs="Arial"/>
                <w:color w:val="5C6F8F"/>
                <w:sz w:val="21"/>
                <w:szCs w:val="21"/>
              </w:rPr>
              <w:t>библиографическими</w:t>
            </w:r>
            <w:proofErr w:type="gramEnd"/>
            <w:r>
              <w:rPr>
                <w:rFonts w:ascii="Arial" w:hAnsi="Arial" w:cs="Arial"/>
                <w:color w:val="5C6F8F"/>
                <w:sz w:val="21"/>
                <w:szCs w:val="21"/>
              </w:rPr>
              <w:t xml:space="preserve"> обмена информацией на магнитных лентах. Поисковый образ документа» –  </w:t>
            </w:r>
            <w:hyperlink r:id="rId104" w:history="1">
              <w:r>
                <w:rPr>
                  <w:rStyle w:val="a3"/>
                  <w:rFonts w:ascii="Arial" w:hAnsi="Arial" w:cs="Arial"/>
                  <w:color w:val="CC0000"/>
                  <w:sz w:val="18"/>
                  <w:szCs w:val="18"/>
                </w:rPr>
                <w:t>PDF(480K)</w:t>
              </w:r>
            </w:hyperlink>
            <w:r>
              <w:rPr>
                <w:rFonts w:ascii="Arial" w:hAnsi="Arial" w:cs="Arial"/>
                <w:color w:val="5C6F8F"/>
                <w:sz w:val="21"/>
                <w:szCs w:val="21"/>
              </w:rPr>
              <w:t>  | </w:t>
            </w:r>
            <w:hyperlink r:id="rId105" w:history="1">
              <w:r>
                <w:rPr>
                  <w:rStyle w:val="a3"/>
                  <w:rFonts w:ascii="Arial" w:hAnsi="Arial" w:cs="Arial"/>
                  <w:color w:val="CC0000"/>
                  <w:sz w:val="18"/>
                  <w:szCs w:val="18"/>
                </w:rPr>
                <w:t>ZIP(462K)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43" name="Рисунок 43"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7.53-2001 «Издания. Международная стандартная нумерация книг» –  </w:t>
            </w:r>
            <w:hyperlink r:id="rId106" w:history="1">
              <w:r>
                <w:rPr>
                  <w:rStyle w:val="a3"/>
                  <w:rFonts w:ascii="Arial" w:hAnsi="Arial" w:cs="Arial"/>
                  <w:color w:val="CC0000"/>
                  <w:sz w:val="18"/>
                  <w:szCs w:val="18"/>
                </w:rPr>
                <w:t>PDF(212K)</w:t>
              </w:r>
            </w:hyperlink>
            <w:r>
              <w:rPr>
                <w:rFonts w:ascii="Arial" w:hAnsi="Arial" w:cs="Arial"/>
                <w:color w:val="5C6F8F"/>
                <w:sz w:val="21"/>
                <w:szCs w:val="21"/>
              </w:rPr>
              <w:t>  | </w:t>
            </w:r>
            <w:hyperlink r:id="rId107" w:history="1">
              <w:r>
                <w:rPr>
                  <w:rStyle w:val="a3"/>
                  <w:rFonts w:ascii="Arial" w:hAnsi="Arial" w:cs="Arial"/>
                  <w:color w:val="CC0000"/>
                  <w:sz w:val="18"/>
                  <w:szCs w:val="18"/>
                </w:rPr>
                <w:t>ZIP(201K)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44" name="Рисунок 44"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7.55-99 «Основные положения» –  </w:t>
            </w:r>
            <w:hyperlink r:id="rId108" w:history="1">
              <w:r>
                <w:rPr>
                  <w:rStyle w:val="a3"/>
                  <w:rFonts w:ascii="Arial" w:hAnsi="Arial" w:cs="Arial"/>
                  <w:color w:val="CC0000"/>
                  <w:sz w:val="18"/>
                  <w:szCs w:val="18"/>
                </w:rPr>
                <w:t>PDF(244K)</w:t>
              </w:r>
            </w:hyperlink>
            <w:r>
              <w:rPr>
                <w:rFonts w:ascii="Arial" w:hAnsi="Arial" w:cs="Arial"/>
                <w:color w:val="5C6F8F"/>
                <w:sz w:val="21"/>
                <w:szCs w:val="21"/>
              </w:rPr>
              <w:t>  | </w:t>
            </w:r>
            <w:hyperlink r:id="rId109" w:history="1">
              <w:r>
                <w:rPr>
                  <w:rStyle w:val="a3"/>
                  <w:rFonts w:ascii="Arial" w:hAnsi="Arial" w:cs="Arial"/>
                  <w:color w:val="CC0000"/>
                  <w:sz w:val="18"/>
                  <w:szCs w:val="18"/>
                </w:rPr>
                <w:t>ZIP(234K)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45" name="Рисунок 45"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7.56-2002 (ИСО 3297-98) «Издания. Международная стандартная нумерация сериальных изданий» –  </w:t>
            </w:r>
            <w:hyperlink r:id="rId110" w:history="1">
              <w:r>
                <w:rPr>
                  <w:rStyle w:val="a3"/>
                  <w:rFonts w:ascii="Arial" w:hAnsi="Arial" w:cs="Arial"/>
                  <w:color w:val="CC0000"/>
                  <w:sz w:val="18"/>
                  <w:szCs w:val="18"/>
                </w:rPr>
                <w:t>PDF(226K)</w:t>
              </w:r>
            </w:hyperlink>
            <w:r>
              <w:rPr>
                <w:rFonts w:ascii="Arial" w:hAnsi="Arial" w:cs="Arial"/>
                <w:color w:val="5C6F8F"/>
                <w:sz w:val="21"/>
                <w:szCs w:val="21"/>
              </w:rPr>
              <w:t>  | </w:t>
            </w:r>
            <w:hyperlink r:id="rId111" w:history="1">
              <w:r>
                <w:rPr>
                  <w:rStyle w:val="a3"/>
                  <w:rFonts w:ascii="Arial" w:hAnsi="Arial" w:cs="Arial"/>
                  <w:color w:val="CC0000"/>
                  <w:sz w:val="18"/>
                  <w:szCs w:val="18"/>
                </w:rPr>
                <w:t>ZIP(217K)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46" name="Рисунок 46"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7.59-2003 «Индексирование документов. Общие требования к систематизации и </w:t>
            </w:r>
            <w:proofErr w:type="spellStart"/>
            <w:r>
              <w:rPr>
                <w:rFonts w:ascii="Arial" w:hAnsi="Arial" w:cs="Arial"/>
                <w:color w:val="5C6F8F"/>
                <w:sz w:val="21"/>
                <w:szCs w:val="21"/>
              </w:rPr>
              <w:t>предметизации</w:t>
            </w:r>
            <w:proofErr w:type="spellEnd"/>
            <w:r>
              <w:rPr>
                <w:rFonts w:ascii="Arial" w:hAnsi="Arial" w:cs="Arial"/>
                <w:color w:val="5C6F8F"/>
                <w:sz w:val="21"/>
                <w:szCs w:val="21"/>
              </w:rPr>
              <w:t>» –  </w:t>
            </w:r>
            <w:hyperlink r:id="rId112" w:history="1">
              <w:r>
                <w:rPr>
                  <w:rStyle w:val="a3"/>
                  <w:rFonts w:ascii="Arial" w:hAnsi="Arial" w:cs="Arial"/>
                  <w:color w:val="CC0000"/>
                  <w:sz w:val="18"/>
                  <w:szCs w:val="18"/>
                </w:rPr>
                <w:t>PDF(479K)</w:t>
              </w:r>
            </w:hyperlink>
            <w:r>
              <w:rPr>
                <w:rFonts w:ascii="Arial" w:hAnsi="Arial" w:cs="Arial"/>
                <w:color w:val="5C6F8F"/>
                <w:sz w:val="21"/>
                <w:szCs w:val="21"/>
              </w:rPr>
              <w:t>  | </w:t>
            </w:r>
            <w:hyperlink r:id="rId113" w:history="1">
              <w:r>
                <w:rPr>
                  <w:rStyle w:val="a3"/>
                  <w:rFonts w:ascii="Arial" w:hAnsi="Arial" w:cs="Arial"/>
                  <w:color w:val="CC0000"/>
                  <w:sz w:val="18"/>
                  <w:szCs w:val="18"/>
                </w:rPr>
                <w:t>ZIP(459K)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47" name="Рисунок 47"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7.60-2003 «Издания. Основные виды. Термины и определения» –  </w:t>
            </w:r>
            <w:hyperlink r:id="rId114" w:history="1">
              <w:r>
                <w:rPr>
                  <w:rStyle w:val="a3"/>
                  <w:rFonts w:ascii="Arial" w:hAnsi="Arial" w:cs="Arial"/>
                  <w:color w:val="CC0000"/>
                  <w:sz w:val="18"/>
                  <w:szCs w:val="18"/>
                </w:rPr>
                <w:t>PDF(1996K)</w:t>
              </w:r>
            </w:hyperlink>
            <w:r>
              <w:rPr>
                <w:rFonts w:ascii="Arial" w:hAnsi="Arial" w:cs="Arial"/>
                <w:color w:val="5C6F8F"/>
                <w:sz w:val="21"/>
                <w:szCs w:val="21"/>
              </w:rPr>
              <w:t>  | </w:t>
            </w:r>
            <w:hyperlink r:id="rId115" w:history="1">
              <w:r>
                <w:rPr>
                  <w:rStyle w:val="a3"/>
                  <w:rFonts w:ascii="Arial" w:hAnsi="Arial" w:cs="Arial"/>
                  <w:color w:val="CC0000"/>
                  <w:sz w:val="18"/>
                  <w:szCs w:val="18"/>
                </w:rPr>
                <w:t>ZIP(1931K)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48" name="Рисунок 48"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7.61-96 «Издания. Государственные (национальные) библиографические указатели. Общие требования» –  </w:t>
            </w:r>
            <w:hyperlink r:id="rId116" w:history="1">
              <w:r>
                <w:rPr>
                  <w:rStyle w:val="a3"/>
                  <w:rFonts w:ascii="Arial" w:hAnsi="Arial" w:cs="Arial"/>
                  <w:color w:val="CC0000"/>
                  <w:sz w:val="18"/>
                  <w:szCs w:val="18"/>
                </w:rPr>
                <w:t>PDF(616K)</w:t>
              </w:r>
            </w:hyperlink>
            <w:r>
              <w:rPr>
                <w:rFonts w:ascii="Arial" w:hAnsi="Arial" w:cs="Arial"/>
                <w:color w:val="5C6F8F"/>
                <w:sz w:val="21"/>
                <w:szCs w:val="21"/>
              </w:rPr>
              <w:t>  | </w:t>
            </w:r>
            <w:hyperlink r:id="rId117" w:history="1">
              <w:r>
                <w:rPr>
                  <w:rStyle w:val="a3"/>
                  <w:rFonts w:ascii="Arial" w:hAnsi="Arial" w:cs="Arial"/>
                  <w:color w:val="CC0000"/>
                  <w:sz w:val="18"/>
                  <w:szCs w:val="18"/>
                </w:rPr>
                <w:t>ZIP(588K)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49" name="Рисунок 49"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7.62-2008 «Знаки корректурные для разметки оригиналов и исправления корректурных и пробных оттисков. Общие требования» –  </w:t>
            </w:r>
            <w:hyperlink r:id="rId118" w:history="1">
              <w:r>
                <w:rPr>
                  <w:rStyle w:val="a3"/>
                  <w:rFonts w:ascii="Arial" w:hAnsi="Arial" w:cs="Arial"/>
                  <w:color w:val="CC0000"/>
                  <w:sz w:val="18"/>
                  <w:szCs w:val="18"/>
                </w:rPr>
                <w:t>PDF(809K)</w:t>
              </w:r>
            </w:hyperlink>
            <w:r>
              <w:rPr>
                <w:rFonts w:ascii="Arial" w:hAnsi="Arial" w:cs="Arial"/>
                <w:color w:val="5C6F8F"/>
                <w:sz w:val="21"/>
                <w:szCs w:val="21"/>
              </w:rPr>
              <w:t>  | </w:t>
            </w:r>
            <w:hyperlink r:id="rId119" w:history="1">
              <w:r>
                <w:rPr>
                  <w:rStyle w:val="a3"/>
                  <w:rFonts w:ascii="Arial" w:hAnsi="Arial" w:cs="Arial"/>
                  <w:color w:val="CC0000"/>
                  <w:sz w:val="18"/>
                  <w:szCs w:val="18"/>
                </w:rPr>
                <w:t>ZIP(770K)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50" name="Рисунок 50"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7.63-90 «Отчет о геологическом изучении недр. Общие требования к содержанию и оформлению» –  </w:t>
            </w:r>
            <w:hyperlink r:id="rId120" w:history="1">
              <w:r>
                <w:rPr>
                  <w:rStyle w:val="a3"/>
                  <w:rFonts w:ascii="Arial" w:hAnsi="Arial" w:cs="Arial"/>
                  <w:color w:val="CC0000"/>
                  <w:sz w:val="18"/>
                  <w:szCs w:val="18"/>
                </w:rPr>
                <w:t>PDF(1045K)</w:t>
              </w:r>
            </w:hyperlink>
            <w:r>
              <w:rPr>
                <w:rFonts w:ascii="Arial" w:hAnsi="Arial" w:cs="Arial"/>
                <w:color w:val="5C6F8F"/>
                <w:sz w:val="21"/>
                <w:szCs w:val="21"/>
              </w:rPr>
              <w:t>  | </w:t>
            </w:r>
            <w:hyperlink r:id="rId121" w:history="1">
              <w:r>
                <w:rPr>
                  <w:rStyle w:val="a3"/>
                  <w:rFonts w:ascii="Arial" w:hAnsi="Arial" w:cs="Arial"/>
                  <w:color w:val="CC0000"/>
                  <w:sz w:val="18"/>
                  <w:szCs w:val="18"/>
                </w:rPr>
                <w:t>ZIP(1008K)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51" name="Рисунок 51"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7.66-92 (ИСО 5963-85) «Индексирование документов. Общие требования к координатному индексированию» –  </w:t>
            </w:r>
            <w:hyperlink r:id="rId122" w:history="1">
              <w:r>
                <w:rPr>
                  <w:rStyle w:val="a3"/>
                  <w:rFonts w:ascii="Arial" w:hAnsi="Arial" w:cs="Arial"/>
                  <w:color w:val="CC0000"/>
                  <w:sz w:val="18"/>
                  <w:szCs w:val="18"/>
                </w:rPr>
                <w:t>PDF(635K)</w:t>
              </w:r>
            </w:hyperlink>
            <w:r>
              <w:rPr>
                <w:rFonts w:ascii="Arial" w:hAnsi="Arial" w:cs="Arial"/>
                <w:color w:val="5C6F8F"/>
                <w:sz w:val="21"/>
                <w:szCs w:val="21"/>
              </w:rPr>
              <w:t>  | </w:t>
            </w:r>
            <w:hyperlink r:id="rId123" w:history="1">
              <w:r>
                <w:rPr>
                  <w:rStyle w:val="a3"/>
                  <w:rFonts w:ascii="Arial" w:hAnsi="Arial" w:cs="Arial"/>
                  <w:color w:val="CC0000"/>
                  <w:sz w:val="18"/>
                  <w:szCs w:val="18"/>
                </w:rPr>
                <w:t>ZIP(610K)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52" name="Рисунок 52"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7.67-2003 (ИСО 3166-1:1997) «Коды названий стран» –  </w:t>
            </w:r>
            <w:hyperlink r:id="rId124" w:history="1">
              <w:r>
                <w:rPr>
                  <w:rStyle w:val="a3"/>
                  <w:rFonts w:ascii="Arial" w:hAnsi="Arial" w:cs="Arial"/>
                  <w:color w:val="CC0000"/>
                  <w:sz w:val="18"/>
                  <w:szCs w:val="18"/>
                </w:rPr>
                <w:t>PDF(2490K)</w:t>
              </w:r>
            </w:hyperlink>
            <w:r>
              <w:rPr>
                <w:rFonts w:ascii="Arial" w:hAnsi="Arial" w:cs="Arial"/>
                <w:color w:val="5C6F8F"/>
                <w:sz w:val="21"/>
                <w:szCs w:val="21"/>
              </w:rPr>
              <w:t>  | </w:t>
            </w:r>
            <w:hyperlink r:id="rId125" w:history="1">
              <w:r>
                <w:rPr>
                  <w:rStyle w:val="a3"/>
                  <w:rFonts w:ascii="Arial" w:hAnsi="Arial" w:cs="Arial"/>
                  <w:color w:val="CC0000"/>
                  <w:sz w:val="18"/>
                  <w:szCs w:val="18"/>
                </w:rPr>
                <w:t>ZIP(2414K)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53" name="Рисунок 53"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7.68-95 «Фон</w:t>
            </w:r>
            <w:proofErr w:type="gramStart"/>
            <w:r>
              <w:rPr>
                <w:rFonts w:ascii="Arial" w:hAnsi="Arial" w:cs="Arial"/>
                <w:color w:val="5C6F8F"/>
                <w:sz w:val="21"/>
                <w:szCs w:val="21"/>
              </w:rPr>
              <w:t>о-</w:t>
            </w:r>
            <w:proofErr w:type="gramEnd"/>
            <w:r>
              <w:rPr>
                <w:rFonts w:ascii="Arial" w:hAnsi="Arial" w:cs="Arial"/>
                <w:color w:val="5C6F8F"/>
                <w:sz w:val="21"/>
                <w:szCs w:val="21"/>
              </w:rPr>
              <w:t xml:space="preserve"> и </w:t>
            </w:r>
            <w:proofErr w:type="spellStart"/>
            <w:r>
              <w:rPr>
                <w:rFonts w:ascii="Arial" w:hAnsi="Arial" w:cs="Arial"/>
                <w:color w:val="5C6F8F"/>
                <w:sz w:val="21"/>
                <w:szCs w:val="21"/>
              </w:rPr>
              <w:t>видеодокументы</w:t>
            </w:r>
            <w:proofErr w:type="spellEnd"/>
            <w:r>
              <w:rPr>
                <w:rFonts w:ascii="Arial" w:hAnsi="Arial" w:cs="Arial"/>
                <w:color w:val="5C6F8F"/>
                <w:sz w:val="21"/>
                <w:szCs w:val="21"/>
              </w:rPr>
              <w:t>. Общие технические требования к архивному хранению» –  </w:t>
            </w:r>
            <w:hyperlink r:id="rId126" w:history="1">
              <w:r>
                <w:rPr>
                  <w:rStyle w:val="a3"/>
                  <w:rFonts w:ascii="Arial" w:hAnsi="Arial" w:cs="Arial"/>
                  <w:color w:val="CC0000"/>
                  <w:sz w:val="18"/>
                  <w:szCs w:val="18"/>
                </w:rPr>
                <w:t>PDF(573K)</w:t>
              </w:r>
            </w:hyperlink>
            <w:r>
              <w:rPr>
                <w:rFonts w:ascii="Arial" w:hAnsi="Arial" w:cs="Arial"/>
                <w:color w:val="5C6F8F"/>
                <w:sz w:val="21"/>
                <w:szCs w:val="21"/>
              </w:rPr>
              <w:t>  | </w:t>
            </w:r>
            <w:hyperlink r:id="rId127" w:history="1">
              <w:r>
                <w:rPr>
                  <w:rStyle w:val="a3"/>
                  <w:rFonts w:ascii="Arial" w:hAnsi="Arial" w:cs="Arial"/>
                  <w:color w:val="CC0000"/>
                  <w:sz w:val="18"/>
                  <w:szCs w:val="18"/>
                </w:rPr>
                <w:t>ZIP(549K)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54" name="Рисунок 54"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7.69-95 (ИСО 5127-11-83) «Аудиовизуальные документы. Основные термины и определения» –  </w:t>
            </w:r>
            <w:hyperlink r:id="rId128" w:history="1">
              <w:r>
                <w:rPr>
                  <w:rStyle w:val="a3"/>
                  <w:rFonts w:ascii="Arial" w:hAnsi="Arial" w:cs="Arial"/>
                  <w:color w:val="CC0000"/>
                  <w:sz w:val="18"/>
                  <w:szCs w:val="18"/>
                </w:rPr>
                <w:t>PDF(249K)</w:t>
              </w:r>
            </w:hyperlink>
            <w:r>
              <w:rPr>
                <w:rFonts w:ascii="Arial" w:hAnsi="Arial" w:cs="Arial"/>
                <w:color w:val="5C6F8F"/>
                <w:sz w:val="21"/>
                <w:szCs w:val="21"/>
              </w:rPr>
              <w:t>  | </w:t>
            </w:r>
            <w:hyperlink r:id="rId129" w:history="1">
              <w:r>
                <w:rPr>
                  <w:rStyle w:val="a3"/>
                  <w:rFonts w:ascii="Arial" w:hAnsi="Arial" w:cs="Arial"/>
                  <w:color w:val="CC0000"/>
                  <w:sz w:val="18"/>
                  <w:szCs w:val="18"/>
                </w:rPr>
                <w:t>ZIP(237K)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55" name="Рисунок 55"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7.70-2003 «Описание баз данных и машиночитаемых информационных массивов. Состав и обозначение характеристик» –  </w:t>
            </w:r>
            <w:hyperlink r:id="rId130" w:history="1">
              <w:r>
                <w:rPr>
                  <w:rStyle w:val="a3"/>
                  <w:rFonts w:ascii="Arial" w:hAnsi="Arial" w:cs="Arial"/>
                  <w:color w:val="CC0000"/>
                  <w:sz w:val="18"/>
                  <w:szCs w:val="18"/>
                </w:rPr>
                <w:t>PDF(596K)</w:t>
              </w:r>
            </w:hyperlink>
            <w:r>
              <w:rPr>
                <w:rFonts w:ascii="Arial" w:hAnsi="Arial" w:cs="Arial"/>
                <w:color w:val="5C6F8F"/>
                <w:sz w:val="21"/>
                <w:szCs w:val="21"/>
              </w:rPr>
              <w:t>  | </w:t>
            </w:r>
            <w:hyperlink r:id="rId131" w:history="1">
              <w:r>
                <w:rPr>
                  <w:rStyle w:val="a3"/>
                  <w:rFonts w:ascii="Arial" w:hAnsi="Arial" w:cs="Arial"/>
                  <w:color w:val="CC0000"/>
                  <w:sz w:val="18"/>
                  <w:szCs w:val="18"/>
                </w:rPr>
                <w:t>ZIP(573K)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56" name="Рисунок 56"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7.71-96 (ИСО 6862-95) «Набор кодированных математических знаков для обмена библиографической информацией» –  </w:t>
            </w:r>
            <w:hyperlink r:id="rId132" w:history="1">
              <w:r>
                <w:rPr>
                  <w:rStyle w:val="a3"/>
                  <w:rFonts w:ascii="Arial" w:hAnsi="Arial" w:cs="Arial"/>
                  <w:color w:val="CC0000"/>
                  <w:sz w:val="18"/>
                  <w:szCs w:val="18"/>
                </w:rPr>
                <w:t>ZIP(393K)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57" name="Рисунок 57"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7.72-96 «Коды физической формы документов» –  </w:t>
            </w:r>
            <w:hyperlink r:id="rId133" w:history="1">
              <w:r>
                <w:rPr>
                  <w:rStyle w:val="a3"/>
                  <w:rFonts w:ascii="Arial" w:hAnsi="Arial" w:cs="Arial"/>
                  <w:color w:val="CC0000"/>
                  <w:sz w:val="18"/>
                  <w:szCs w:val="18"/>
                </w:rPr>
                <w:t>PDF(175K)</w:t>
              </w:r>
            </w:hyperlink>
            <w:r>
              <w:rPr>
                <w:rFonts w:ascii="Arial" w:hAnsi="Arial" w:cs="Arial"/>
                <w:color w:val="5C6F8F"/>
                <w:sz w:val="21"/>
                <w:szCs w:val="21"/>
              </w:rPr>
              <w:t>  | </w:t>
            </w:r>
            <w:hyperlink r:id="rId134" w:history="1">
              <w:r>
                <w:rPr>
                  <w:rStyle w:val="a3"/>
                  <w:rFonts w:ascii="Arial" w:hAnsi="Arial" w:cs="Arial"/>
                  <w:color w:val="CC0000"/>
                  <w:sz w:val="18"/>
                  <w:szCs w:val="18"/>
                </w:rPr>
                <w:t>ZIP(165K)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58" name="Рисунок 58"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7.73-96 «Поиск и распространение информации. Термины и определения» –  </w:t>
            </w:r>
            <w:hyperlink r:id="rId135" w:history="1">
              <w:r>
                <w:rPr>
                  <w:rStyle w:val="a3"/>
                  <w:rFonts w:ascii="Arial" w:hAnsi="Arial" w:cs="Arial"/>
                  <w:color w:val="CC0000"/>
                  <w:sz w:val="18"/>
                  <w:szCs w:val="18"/>
                </w:rPr>
                <w:t>ZIP(481K)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59" name="Рисунок 59"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7.75-97 «Коды наименований языков» –  </w:t>
            </w:r>
            <w:hyperlink r:id="rId136" w:history="1">
              <w:r>
                <w:rPr>
                  <w:rStyle w:val="a3"/>
                  <w:rFonts w:ascii="Arial" w:hAnsi="Arial" w:cs="Arial"/>
                  <w:color w:val="CC0000"/>
                  <w:sz w:val="18"/>
                  <w:szCs w:val="18"/>
                </w:rPr>
                <w:t>ZIP(1633K)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60" name="Рисунок 60"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7.76-96 «Комплектование фонда документов. Библиографирование. Каталогизация. Термины и определения» –  </w:t>
            </w:r>
            <w:hyperlink r:id="rId137" w:history="1">
              <w:r>
                <w:rPr>
                  <w:rStyle w:val="a3"/>
                  <w:rFonts w:ascii="Arial" w:hAnsi="Arial" w:cs="Arial"/>
                  <w:color w:val="CC0000"/>
                  <w:sz w:val="18"/>
                  <w:szCs w:val="18"/>
                </w:rPr>
                <w:t>ZIP(1616K)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61" name="Рисунок 61"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7.77-98 «Межгосударственный рубрикатор научно-технической информации. Структура, правила использования и ведения» –  </w:t>
            </w:r>
            <w:hyperlink r:id="rId138" w:history="1">
              <w:r>
                <w:rPr>
                  <w:rStyle w:val="a3"/>
                  <w:rFonts w:ascii="Arial" w:hAnsi="Arial" w:cs="Arial"/>
                  <w:color w:val="CC0000"/>
                  <w:sz w:val="18"/>
                  <w:szCs w:val="18"/>
                </w:rPr>
                <w:t>ZIP(496K)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lastRenderedPageBreak/>
              <w:drawing>
                <wp:inline distT="0" distB="0" distL="0" distR="0">
                  <wp:extent cx="104775" cy="123825"/>
                  <wp:effectExtent l="19050" t="0" r="9525" b="0"/>
                  <wp:docPr id="62" name="Рисунок 62"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7.78-99 «Издания. Вспомогательные указатели» –  </w:t>
            </w:r>
            <w:hyperlink r:id="rId139" w:history="1">
              <w:r>
                <w:rPr>
                  <w:rStyle w:val="a3"/>
                  <w:rFonts w:ascii="Arial" w:hAnsi="Arial" w:cs="Arial"/>
                  <w:color w:val="CC0000"/>
                  <w:sz w:val="18"/>
                  <w:szCs w:val="18"/>
                </w:rPr>
                <w:t>ZIP(644K)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63" name="Рисунок 63"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7.79-2000 (ИСО 9-95) «Правила транслитерации кирилловского письма латинским алфавитом» –  </w:t>
            </w:r>
            <w:hyperlink r:id="rId140" w:history="1">
              <w:r>
                <w:rPr>
                  <w:rStyle w:val="a3"/>
                  <w:rFonts w:ascii="Arial" w:hAnsi="Arial" w:cs="Arial"/>
                  <w:color w:val="CC0000"/>
                  <w:sz w:val="18"/>
                  <w:szCs w:val="18"/>
                </w:rPr>
                <w:t>ZIP(806K)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64" name="Рисунок 64"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7.80-2000 «Библиографическая запись. Заголовок. Общие требования и правила составления» –  </w:t>
            </w:r>
            <w:hyperlink r:id="rId141" w:history="1">
              <w:r>
                <w:rPr>
                  <w:rStyle w:val="a3"/>
                  <w:rFonts w:ascii="Arial" w:hAnsi="Arial" w:cs="Arial"/>
                  <w:color w:val="CC0000"/>
                  <w:sz w:val="18"/>
                  <w:szCs w:val="18"/>
                </w:rPr>
                <w:t>ZIP(614K)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65" name="Рисунок 65"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7.81-2001 «Статистический учет выпуска непериодических, периодических и продолжающихся изданий. Основные положения» –  </w:t>
            </w:r>
            <w:hyperlink r:id="rId142" w:history="1">
              <w:r>
                <w:rPr>
                  <w:rStyle w:val="a3"/>
                  <w:rFonts w:ascii="Arial" w:hAnsi="Arial" w:cs="Arial"/>
                  <w:color w:val="CC0000"/>
                  <w:sz w:val="18"/>
                  <w:szCs w:val="18"/>
                </w:rPr>
                <w:t>ZIP(551K)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66" name="Рисунок 66"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7.82-2001 «Библиографическая запись. Библиографическое описание электронных ресурсов. Общие требования и правила составления» –  </w:t>
            </w:r>
            <w:hyperlink r:id="rId143" w:history="1">
              <w:r>
                <w:rPr>
                  <w:rStyle w:val="a3"/>
                  <w:rFonts w:ascii="Arial" w:hAnsi="Arial" w:cs="Arial"/>
                  <w:color w:val="CC0000"/>
                  <w:sz w:val="18"/>
                  <w:szCs w:val="18"/>
                </w:rPr>
                <w:t>PDF(1640K)</w:t>
              </w:r>
            </w:hyperlink>
            <w:r>
              <w:rPr>
                <w:rFonts w:ascii="Arial" w:hAnsi="Arial" w:cs="Arial"/>
                <w:color w:val="5C6F8F"/>
                <w:sz w:val="21"/>
                <w:szCs w:val="21"/>
              </w:rPr>
              <w:t>  | </w:t>
            </w:r>
            <w:hyperlink r:id="rId144" w:history="1">
              <w:r>
                <w:rPr>
                  <w:rStyle w:val="a3"/>
                  <w:rFonts w:ascii="Arial" w:hAnsi="Arial" w:cs="Arial"/>
                  <w:color w:val="CC0000"/>
                  <w:sz w:val="18"/>
                  <w:szCs w:val="18"/>
                </w:rPr>
                <w:t>ZIP(1595K)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67" name="Рисунок 67"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7.83-2001 «Электронные издания. Основные виды и выходные сведения» –  </w:t>
            </w:r>
            <w:hyperlink r:id="rId145" w:history="1">
              <w:r>
                <w:rPr>
                  <w:rStyle w:val="a3"/>
                  <w:rFonts w:ascii="Arial" w:hAnsi="Arial" w:cs="Arial"/>
                  <w:color w:val="CC0000"/>
                  <w:sz w:val="18"/>
                  <w:szCs w:val="18"/>
                </w:rPr>
                <w:t>ZIP(630K)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68" name="Рисунок 68"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7.84-2002 «Издания. Обложки и переплеты. Общие требования и правила оформления» –  </w:t>
            </w:r>
            <w:hyperlink r:id="rId146" w:history="1">
              <w:r>
                <w:rPr>
                  <w:rStyle w:val="a3"/>
                  <w:rFonts w:ascii="Arial" w:hAnsi="Arial" w:cs="Arial"/>
                  <w:color w:val="CC0000"/>
                  <w:sz w:val="18"/>
                  <w:szCs w:val="18"/>
                </w:rPr>
                <w:t>ZIP(235K)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69" name="Рисунок 69"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7.85-2003 (ИСО 10444-1994) «Международный стандартный номер технического отчета» –  </w:t>
            </w:r>
            <w:hyperlink r:id="rId147" w:history="1">
              <w:r>
                <w:rPr>
                  <w:rStyle w:val="a3"/>
                  <w:rFonts w:ascii="Arial" w:hAnsi="Arial" w:cs="Arial"/>
                  <w:color w:val="CC0000"/>
                  <w:sz w:val="18"/>
                  <w:szCs w:val="18"/>
                </w:rPr>
                <w:t>ZIP(362K)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70" name="Рисунок 70"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7.86-2003 «Издания. Общие требования к издательской аннотации» –  </w:t>
            </w:r>
            <w:hyperlink r:id="rId148" w:history="1">
              <w:r>
                <w:rPr>
                  <w:rStyle w:val="a3"/>
                  <w:rFonts w:ascii="Arial" w:hAnsi="Arial" w:cs="Arial"/>
                  <w:color w:val="CC0000"/>
                  <w:sz w:val="18"/>
                  <w:szCs w:val="18"/>
                </w:rPr>
                <w:t>ZIP(270K)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71" name="Рисунок 71"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7.87-2003 «Книжные памятники. Общие требования» –  </w:t>
            </w:r>
            <w:hyperlink r:id="rId149" w:history="1">
              <w:r>
                <w:rPr>
                  <w:rStyle w:val="a3"/>
                  <w:rFonts w:ascii="Arial" w:hAnsi="Arial" w:cs="Arial"/>
                  <w:color w:val="CC0000"/>
                  <w:sz w:val="18"/>
                  <w:szCs w:val="18"/>
                </w:rPr>
                <w:t>ZIP(417K)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72" name="Рисунок 72"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7.88-2003 «Правила сокращения заглавий и слов в заглавиях публикаций» –  </w:t>
            </w:r>
            <w:hyperlink r:id="rId150" w:history="1">
              <w:r>
                <w:rPr>
                  <w:rStyle w:val="a3"/>
                  <w:rFonts w:ascii="Arial" w:hAnsi="Arial" w:cs="Arial"/>
                  <w:color w:val="CC0000"/>
                  <w:sz w:val="18"/>
                  <w:szCs w:val="18"/>
                </w:rPr>
                <w:t>ZIP(352K)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73" name="Рисунок 73"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7.89-2005 «Оригиналы текстовые авторские и издательские. Общие требования» –  </w:t>
            </w:r>
            <w:hyperlink r:id="rId151" w:history="1">
              <w:r>
                <w:rPr>
                  <w:rStyle w:val="a3"/>
                  <w:rFonts w:ascii="Arial" w:hAnsi="Arial" w:cs="Arial"/>
                  <w:color w:val="CC0000"/>
                  <w:sz w:val="18"/>
                  <w:szCs w:val="18"/>
                </w:rPr>
                <w:t>ZIP(1254K)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74" name="Рисунок 74"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7.9-95 (ИСО 214-76) «Реферат и аннотация. Общие требования» –  </w:t>
            </w:r>
            <w:hyperlink r:id="rId152" w:history="1">
              <w:r>
                <w:rPr>
                  <w:rStyle w:val="a3"/>
                  <w:rFonts w:ascii="Arial" w:hAnsi="Arial" w:cs="Arial"/>
                  <w:color w:val="CC0000"/>
                  <w:sz w:val="18"/>
                  <w:szCs w:val="18"/>
                </w:rPr>
                <w:t>ZIP(313K)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75" name="Рисунок 75"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7.90-2007 «Универсальная десятичная классификация. Структура, правила ведения и индексирования» –  </w:t>
            </w:r>
            <w:hyperlink r:id="rId153" w:history="1">
              <w:r>
                <w:rPr>
                  <w:rStyle w:val="a3"/>
                  <w:rFonts w:ascii="Arial" w:hAnsi="Arial" w:cs="Arial"/>
                  <w:color w:val="CC0000"/>
                  <w:sz w:val="18"/>
                  <w:szCs w:val="18"/>
                </w:rPr>
                <w:t>ZIP(1494K)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76" name="Рисунок 76"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ИСО 8601-2001 «Проставление дат и времени. Общие требования» –  </w:t>
            </w:r>
            <w:hyperlink r:id="rId154" w:history="1">
              <w:r>
                <w:rPr>
                  <w:rStyle w:val="a3"/>
                  <w:rFonts w:ascii="Arial" w:hAnsi="Arial" w:cs="Arial"/>
                  <w:color w:val="CC0000"/>
                  <w:sz w:val="18"/>
                  <w:szCs w:val="18"/>
                </w:rPr>
                <w:t>PDF(1035K)</w:t>
              </w:r>
            </w:hyperlink>
            <w:r>
              <w:rPr>
                <w:rFonts w:ascii="Arial" w:hAnsi="Arial" w:cs="Arial"/>
                <w:color w:val="5C6F8F"/>
                <w:sz w:val="21"/>
                <w:szCs w:val="21"/>
              </w:rPr>
              <w:t>  | </w:t>
            </w:r>
            <w:hyperlink r:id="rId155" w:history="1">
              <w:r>
                <w:rPr>
                  <w:rStyle w:val="a3"/>
                  <w:rFonts w:ascii="Arial" w:hAnsi="Arial" w:cs="Arial"/>
                  <w:color w:val="CC0000"/>
                  <w:sz w:val="18"/>
                  <w:szCs w:val="18"/>
                </w:rPr>
                <w:t>ZIP(997K)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77" name="Рисунок 77"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7.0.1-2003 «Издания. Знак охраны авторского права. Общие требования и правила оформления»</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78" name="Рисунок 78"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7.0.10-2010 «Набор элементов метаданных „Дублинское ядро“» –  </w:t>
            </w:r>
            <w:hyperlink r:id="rId156" w:history="1">
              <w:r>
                <w:rPr>
                  <w:rStyle w:val="a3"/>
                  <w:rFonts w:ascii="Arial" w:hAnsi="Arial" w:cs="Arial"/>
                  <w:color w:val="CC0000"/>
                  <w:sz w:val="18"/>
                  <w:szCs w:val="18"/>
                </w:rPr>
                <w:t>ZIP(1465K)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79" name="Рисунок 79"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Р 7.0.11-2011 «Диссертация и автореферат диссертации. Структура и правила оформления» –  </w:t>
            </w:r>
            <w:hyperlink r:id="rId157" w:history="1">
              <w:r>
                <w:rPr>
                  <w:rStyle w:val="a3"/>
                  <w:rFonts w:ascii="Arial" w:hAnsi="Arial" w:cs="Arial"/>
                  <w:color w:val="CC0000"/>
                  <w:sz w:val="18"/>
                  <w:szCs w:val="18"/>
                </w:rPr>
                <w:t>ZIP(2198K)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80" name="Рисунок 80"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r>
              <w:rPr>
                <w:rFonts w:ascii="Arial" w:hAnsi="Arial" w:cs="Arial"/>
                <w:noProof/>
                <w:color w:val="5C6F8F"/>
                <w:sz w:val="21"/>
                <w:szCs w:val="21"/>
              </w:rPr>
              <w:drawing>
                <wp:inline distT="0" distB="0" distL="0" distR="0">
                  <wp:extent cx="428625" cy="104775"/>
                  <wp:effectExtent l="19050" t="0" r="0" b="0"/>
                  <wp:docPr id="81" name="Рисунок 81" descr="http://www.library.ru/img/ne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library.ru/img/new01.gif"/>
                          <pic:cNvPicPr>
                            <a:picLocks noChangeAspect="1" noChangeArrowheads="1"/>
                          </pic:cNvPicPr>
                        </pic:nvPicPr>
                        <pic:blipFill>
                          <a:blip r:embed="rId158" cstate="print"/>
                          <a:srcRect/>
                          <a:stretch>
                            <a:fillRect/>
                          </a:stretch>
                        </pic:blipFill>
                        <pic:spPr bwMode="auto">
                          <a:xfrm>
                            <a:off x="0" y="0"/>
                            <a:ext cx="428625" cy="10477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7.0.16-2014 «Книжные издания. Издательско-полиграфическое оформление текстового блока» –  </w:t>
            </w:r>
            <w:hyperlink r:id="rId159" w:history="1">
              <w:r>
                <w:rPr>
                  <w:rStyle w:val="a3"/>
                  <w:rFonts w:ascii="Arial" w:hAnsi="Arial" w:cs="Arial"/>
                  <w:color w:val="CC0000"/>
                  <w:sz w:val="18"/>
                  <w:szCs w:val="18"/>
                </w:rPr>
                <w:t>ZIP(1035K)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82" name="Рисунок 82"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r>
              <w:rPr>
                <w:rFonts w:ascii="Arial" w:hAnsi="Arial" w:cs="Arial"/>
                <w:noProof/>
                <w:color w:val="5C6F8F"/>
                <w:sz w:val="21"/>
                <w:szCs w:val="21"/>
              </w:rPr>
              <w:drawing>
                <wp:inline distT="0" distB="0" distL="0" distR="0">
                  <wp:extent cx="428625" cy="104775"/>
                  <wp:effectExtent l="19050" t="0" r="0" b="0"/>
                  <wp:docPr id="83" name="Рисунок 83" descr="http://www.library.ru/img/ne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ibrary.ru/img/new01.gif"/>
                          <pic:cNvPicPr>
                            <a:picLocks noChangeAspect="1" noChangeArrowheads="1"/>
                          </pic:cNvPicPr>
                        </pic:nvPicPr>
                        <pic:blipFill>
                          <a:blip r:embed="rId158" cstate="print"/>
                          <a:srcRect/>
                          <a:stretch>
                            <a:fillRect/>
                          </a:stretch>
                        </pic:blipFill>
                        <pic:spPr bwMode="auto">
                          <a:xfrm>
                            <a:off x="0" y="0"/>
                            <a:ext cx="428625" cy="10477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7.0.17-2014 «Система обязательного экземпляра документов. Производители, получатели, основные виды документов» –  </w:t>
            </w:r>
            <w:hyperlink r:id="rId160" w:history="1">
              <w:r>
                <w:rPr>
                  <w:rStyle w:val="a3"/>
                  <w:rFonts w:ascii="Arial" w:hAnsi="Arial" w:cs="Arial"/>
                  <w:color w:val="CC0000"/>
                  <w:sz w:val="18"/>
                  <w:szCs w:val="18"/>
                </w:rPr>
                <w:t>ZIP(1710K)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84" name="Рисунок 84"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7.0.2-2006 «Консервация документов на компакт-дисках. Общие требования»</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85" name="Рисунок 85"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7.0.29-2010 «Электронные издания. Представление расширенного кириллического алфавита для обмена информацией» –  </w:t>
            </w:r>
            <w:hyperlink r:id="rId161" w:history="1">
              <w:r>
                <w:rPr>
                  <w:rStyle w:val="a3"/>
                  <w:rFonts w:ascii="Arial" w:hAnsi="Arial" w:cs="Arial"/>
                  <w:color w:val="CC0000"/>
                  <w:sz w:val="18"/>
                  <w:szCs w:val="18"/>
                </w:rPr>
                <w:t>ZIP(1916K)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86" name="Рисунок 86"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7.0.3-2006 «Издания. Основные элементы. Термины и определения» –  </w:t>
            </w:r>
            <w:hyperlink r:id="rId162" w:history="1">
              <w:r>
                <w:rPr>
                  <w:rStyle w:val="a3"/>
                  <w:rFonts w:ascii="Arial" w:hAnsi="Arial" w:cs="Arial"/>
                  <w:color w:val="CC0000"/>
                  <w:sz w:val="18"/>
                  <w:szCs w:val="18"/>
                </w:rPr>
                <w:t>PDF(1815K)</w:t>
              </w:r>
            </w:hyperlink>
            <w:r>
              <w:rPr>
                <w:rFonts w:ascii="Arial" w:hAnsi="Arial" w:cs="Arial"/>
                <w:color w:val="5C6F8F"/>
                <w:sz w:val="21"/>
                <w:szCs w:val="21"/>
              </w:rPr>
              <w:t>  | </w:t>
            </w:r>
            <w:hyperlink r:id="rId163" w:history="1">
              <w:r>
                <w:rPr>
                  <w:rStyle w:val="a3"/>
                  <w:rFonts w:ascii="Arial" w:hAnsi="Arial" w:cs="Arial"/>
                  <w:color w:val="CC0000"/>
                  <w:sz w:val="18"/>
                  <w:szCs w:val="18"/>
                </w:rPr>
                <w:t>ZIP(1736K)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87" name="Рисунок 87"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7.0.30-2010 « Электронные издания. Представление греческого алфавита для обмена информацией» –  </w:t>
            </w:r>
            <w:hyperlink r:id="rId164" w:history="1">
              <w:r>
                <w:rPr>
                  <w:rStyle w:val="a3"/>
                  <w:rFonts w:ascii="Arial" w:hAnsi="Arial" w:cs="Arial"/>
                  <w:color w:val="CC0000"/>
                  <w:sz w:val="18"/>
                  <w:szCs w:val="18"/>
                </w:rPr>
                <w:t>ZIP(1287K)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88" name="Рисунок 88"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r>
              <w:rPr>
                <w:rFonts w:ascii="Arial" w:hAnsi="Arial" w:cs="Arial"/>
                <w:noProof/>
                <w:color w:val="5C6F8F"/>
                <w:sz w:val="21"/>
                <w:szCs w:val="21"/>
              </w:rPr>
              <w:drawing>
                <wp:inline distT="0" distB="0" distL="0" distR="0">
                  <wp:extent cx="428625" cy="104775"/>
                  <wp:effectExtent l="19050" t="0" r="0" b="0"/>
                  <wp:docPr id="89" name="Рисунок 89" descr="http://www.library.ru/img/ne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library.ru/img/new01.gif"/>
                          <pic:cNvPicPr>
                            <a:picLocks noChangeAspect="1" noChangeArrowheads="1"/>
                          </pic:cNvPicPr>
                        </pic:nvPicPr>
                        <pic:blipFill>
                          <a:blip r:embed="rId158" cstate="print"/>
                          <a:srcRect/>
                          <a:stretch>
                            <a:fillRect/>
                          </a:stretch>
                        </pic:blipFill>
                        <pic:spPr bwMode="auto">
                          <a:xfrm>
                            <a:off x="0" y="0"/>
                            <a:ext cx="428625" cy="10477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7.0.34-2014 «Правила упрощенной транслитерации русского письма латинским алфавитом» –  </w:t>
            </w:r>
            <w:hyperlink r:id="rId165" w:history="1">
              <w:r>
                <w:rPr>
                  <w:rStyle w:val="a3"/>
                  <w:rFonts w:ascii="Arial" w:hAnsi="Arial" w:cs="Arial"/>
                  <w:color w:val="CC0000"/>
                  <w:sz w:val="18"/>
                  <w:szCs w:val="18"/>
                </w:rPr>
                <w:t>ZIP(3658K)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90" name="Рисунок 90"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ГОСТ Р 7.0.4-2006 «Издания. Выходные сведения. Общие требования и правила оформления» –  </w:t>
            </w:r>
            <w:hyperlink r:id="rId166" w:history="1">
              <w:r>
                <w:rPr>
                  <w:rStyle w:val="a3"/>
                  <w:rFonts w:ascii="Arial" w:hAnsi="Arial" w:cs="Arial"/>
                  <w:color w:val="CC0000"/>
                  <w:sz w:val="18"/>
                  <w:szCs w:val="18"/>
                </w:rPr>
                <w:t>ZIP(1200K)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91" name="Рисунок 91"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7.0.47-2008 «Формат для представления на машиночитаемых </w:t>
            </w:r>
            <w:r>
              <w:rPr>
                <w:rFonts w:ascii="Arial" w:hAnsi="Arial" w:cs="Arial"/>
                <w:color w:val="5C6F8F"/>
                <w:sz w:val="21"/>
                <w:szCs w:val="21"/>
              </w:rPr>
              <w:lastRenderedPageBreak/>
              <w:t>носителях словарей информационных языков и терминологических данных. Содержание записи» –  </w:t>
            </w:r>
            <w:hyperlink r:id="rId167" w:history="1">
              <w:r>
                <w:rPr>
                  <w:rStyle w:val="a3"/>
                  <w:rFonts w:ascii="Arial" w:hAnsi="Arial" w:cs="Arial"/>
                  <w:color w:val="CC0000"/>
                  <w:sz w:val="18"/>
                  <w:szCs w:val="18"/>
                </w:rPr>
                <w:t>ZIP(933K)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92" name="Рисунок 92"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7.0.49-2007 «Государственный рубрикатор научно-технической информации. Структура, правила использования и ведения» –  </w:t>
            </w:r>
            <w:hyperlink r:id="rId168" w:history="1">
              <w:r>
                <w:rPr>
                  <w:rStyle w:val="a3"/>
                  <w:rFonts w:ascii="Arial" w:hAnsi="Arial" w:cs="Arial"/>
                  <w:color w:val="CC0000"/>
                  <w:sz w:val="18"/>
                  <w:szCs w:val="18"/>
                </w:rPr>
                <w:t>ZIP(495K)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93" name="Рисунок 93"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7.0.5-2008 «Библиографическая ссылка. Общие требования и правила составления» –  </w:t>
            </w:r>
            <w:hyperlink r:id="rId169" w:history="1">
              <w:r>
                <w:rPr>
                  <w:rStyle w:val="a3"/>
                  <w:rFonts w:ascii="Arial" w:hAnsi="Arial" w:cs="Arial"/>
                  <w:color w:val="CC0000"/>
                  <w:sz w:val="18"/>
                  <w:szCs w:val="18"/>
                </w:rPr>
                <w:t>PDF(1104K)</w:t>
              </w:r>
            </w:hyperlink>
            <w:r>
              <w:rPr>
                <w:rFonts w:ascii="Arial" w:hAnsi="Arial" w:cs="Arial"/>
                <w:color w:val="5C6F8F"/>
                <w:sz w:val="21"/>
                <w:szCs w:val="21"/>
              </w:rPr>
              <w:t>  | </w:t>
            </w:r>
            <w:hyperlink r:id="rId170" w:history="1">
              <w:r>
                <w:rPr>
                  <w:rStyle w:val="a3"/>
                  <w:rFonts w:ascii="Arial" w:hAnsi="Arial" w:cs="Arial"/>
                  <w:color w:val="CC0000"/>
                  <w:sz w:val="18"/>
                  <w:szCs w:val="18"/>
                </w:rPr>
                <w:t>ZIP(1053K)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94" name="Рисунок 94"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7.0.52-2010 «Формат для обмена библиографическими данными. Поисковый образ документа» –  </w:t>
            </w:r>
            <w:hyperlink r:id="rId171" w:history="1">
              <w:r>
                <w:rPr>
                  <w:rStyle w:val="a3"/>
                  <w:rFonts w:ascii="Arial" w:hAnsi="Arial" w:cs="Arial"/>
                  <w:color w:val="CC0000"/>
                  <w:sz w:val="18"/>
                  <w:szCs w:val="18"/>
                </w:rPr>
                <w:t>ZIP(2127K)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95" name="Рисунок 95"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7.0.53-2007 «Издания. Международный стандартный книжный номер. Использование и издательское оформление» –  </w:t>
            </w:r>
            <w:hyperlink r:id="rId172" w:history="1">
              <w:r>
                <w:rPr>
                  <w:rStyle w:val="a3"/>
                  <w:rFonts w:ascii="Arial" w:hAnsi="Arial" w:cs="Arial"/>
                  <w:color w:val="CC0000"/>
                  <w:sz w:val="18"/>
                  <w:szCs w:val="18"/>
                </w:rPr>
                <w:t>ZIP(320K)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96" name="Рисунок 96"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7.0.6-2008 «Международный стандартный номер издания музыкального произведения (ISMN)» –  </w:t>
            </w:r>
            <w:hyperlink r:id="rId173" w:history="1">
              <w:r>
                <w:rPr>
                  <w:rStyle w:val="a3"/>
                  <w:rFonts w:ascii="Arial" w:hAnsi="Arial" w:cs="Arial"/>
                  <w:color w:val="CC0000"/>
                  <w:sz w:val="18"/>
                  <w:szCs w:val="18"/>
                </w:rPr>
                <w:t>PDF(319K)</w:t>
              </w:r>
            </w:hyperlink>
            <w:r>
              <w:rPr>
                <w:rFonts w:ascii="Arial" w:hAnsi="Arial" w:cs="Arial"/>
                <w:color w:val="5C6F8F"/>
                <w:sz w:val="21"/>
                <w:szCs w:val="21"/>
              </w:rPr>
              <w:t>  | </w:t>
            </w:r>
            <w:hyperlink r:id="rId174" w:history="1">
              <w:r>
                <w:rPr>
                  <w:rStyle w:val="a3"/>
                  <w:rFonts w:ascii="Arial" w:hAnsi="Arial" w:cs="Arial"/>
                  <w:color w:val="CC0000"/>
                  <w:sz w:val="18"/>
                  <w:szCs w:val="18"/>
                </w:rPr>
                <w:t>ZIP(315K)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97" name="Рисунок 97"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r>
              <w:rPr>
                <w:rFonts w:ascii="Arial" w:hAnsi="Arial" w:cs="Arial"/>
                <w:noProof/>
                <w:color w:val="5C6F8F"/>
                <w:sz w:val="21"/>
                <w:szCs w:val="21"/>
              </w:rPr>
              <w:drawing>
                <wp:inline distT="0" distB="0" distL="0" distR="0">
                  <wp:extent cx="428625" cy="104775"/>
                  <wp:effectExtent l="19050" t="0" r="0" b="0"/>
                  <wp:docPr id="98" name="Рисунок 98" descr="http://www.library.ru/img/ne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ibrary.ru/img/new01.gif"/>
                          <pic:cNvPicPr>
                            <a:picLocks noChangeAspect="1" noChangeArrowheads="1"/>
                          </pic:cNvPicPr>
                        </pic:nvPicPr>
                        <pic:blipFill>
                          <a:blip r:embed="rId158" cstate="print"/>
                          <a:srcRect/>
                          <a:stretch>
                            <a:fillRect/>
                          </a:stretch>
                        </pic:blipFill>
                        <pic:spPr bwMode="auto">
                          <a:xfrm>
                            <a:off x="0" y="0"/>
                            <a:ext cx="428625" cy="104775"/>
                          </a:xfrm>
                          <a:prstGeom prst="rect">
                            <a:avLst/>
                          </a:prstGeom>
                          <a:noFill/>
                          <a:ln w="9525">
                            <a:noFill/>
                            <a:miter lim="800000"/>
                            <a:headEnd/>
                            <a:tailEnd/>
                          </a:ln>
                        </pic:spPr>
                      </pic:pic>
                    </a:graphicData>
                  </a:graphic>
                </wp:inline>
              </w:drawing>
            </w:r>
            <w:r>
              <w:rPr>
                <w:rFonts w:ascii="Arial" w:hAnsi="Arial" w:cs="Arial"/>
                <w:color w:val="5C6F8F"/>
                <w:sz w:val="21"/>
                <w:szCs w:val="21"/>
              </w:rPr>
              <w:t> ГОСТ Р 7.0.61-2011 «Текущие государственные библиографические указатели. Общие требования и издательское оформление» –  </w:t>
            </w:r>
            <w:hyperlink r:id="rId175" w:history="1">
              <w:r>
                <w:rPr>
                  <w:rStyle w:val="a3"/>
                  <w:rFonts w:ascii="Arial" w:hAnsi="Arial" w:cs="Arial"/>
                  <w:color w:val="CC0000"/>
                  <w:sz w:val="18"/>
                  <w:szCs w:val="18"/>
                </w:rPr>
                <w:t>ZIP(2174K)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99" name="Рисунок 99"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r>
              <w:rPr>
                <w:rFonts w:ascii="Arial" w:hAnsi="Arial" w:cs="Arial"/>
                <w:noProof/>
                <w:color w:val="5C6F8F"/>
                <w:sz w:val="21"/>
                <w:szCs w:val="21"/>
              </w:rPr>
              <w:drawing>
                <wp:inline distT="0" distB="0" distL="0" distR="0">
                  <wp:extent cx="428625" cy="104775"/>
                  <wp:effectExtent l="19050" t="0" r="0" b="0"/>
                  <wp:docPr id="100" name="Рисунок 100" descr="http://www.library.ru/img/ne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ibrary.ru/img/new01.gif"/>
                          <pic:cNvPicPr>
                            <a:picLocks noChangeAspect="1" noChangeArrowheads="1"/>
                          </pic:cNvPicPr>
                        </pic:nvPicPr>
                        <pic:blipFill>
                          <a:blip r:embed="rId158" cstate="print"/>
                          <a:srcRect/>
                          <a:stretch>
                            <a:fillRect/>
                          </a:stretch>
                        </pic:blipFill>
                        <pic:spPr bwMode="auto">
                          <a:xfrm>
                            <a:off x="0" y="0"/>
                            <a:ext cx="428625" cy="10477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7.0.66-2010 «Индексирование документов. Общие требования к координатному индексированию» –  </w:t>
            </w:r>
            <w:hyperlink r:id="rId176" w:history="1">
              <w:r>
                <w:rPr>
                  <w:rStyle w:val="a3"/>
                  <w:rFonts w:ascii="Arial" w:hAnsi="Arial" w:cs="Arial"/>
                  <w:color w:val="CC0000"/>
                  <w:sz w:val="18"/>
                  <w:szCs w:val="18"/>
                </w:rPr>
                <w:t>ZIP(2332K)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01" name="Рисунок 101"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r>
              <w:rPr>
                <w:rFonts w:ascii="Arial" w:hAnsi="Arial" w:cs="Arial"/>
                <w:noProof/>
                <w:color w:val="5C6F8F"/>
                <w:sz w:val="21"/>
                <w:szCs w:val="21"/>
              </w:rPr>
              <w:drawing>
                <wp:inline distT="0" distB="0" distL="0" distR="0">
                  <wp:extent cx="428625" cy="104775"/>
                  <wp:effectExtent l="19050" t="0" r="0" b="0"/>
                  <wp:docPr id="102" name="Рисунок 102" descr="http://www.library.ru/img/ne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ibrary.ru/img/new01.gif"/>
                          <pic:cNvPicPr>
                            <a:picLocks noChangeAspect="1" noChangeArrowheads="1"/>
                          </pic:cNvPicPr>
                        </pic:nvPicPr>
                        <pic:blipFill>
                          <a:blip r:embed="rId158" cstate="print"/>
                          <a:srcRect/>
                          <a:stretch>
                            <a:fillRect/>
                          </a:stretch>
                        </pic:blipFill>
                        <pic:spPr bwMode="auto">
                          <a:xfrm>
                            <a:off x="0" y="0"/>
                            <a:ext cx="428625" cy="10477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7.0.83-2013 «Электронные издания. Основные виды и выходные сведения» –  </w:t>
            </w:r>
            <w:hyperlink r:id="rId177" w:history="1">
              <w:r>
                <w:rPr>
                  <w:rStyle w:val="a3"/>
                  <w:rFonts w:ascii="Arial" w:hAnsi="Arial" w:cs="Arial"/>
                  <w:color w:val="CC0000"/>
                  <w:sz w:val="18"/>
                  <w:szCs w:val="18"/>
                </w:rPr>
                <w:t>ZIP(3336K)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03" name="Рисунок 103"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r>
              <w:rPr>
                <w:rFonts w:ascii="Arial" w:hAnsi="Arial" w:cs="Arial"/>
                <w:noProof/>
                <w:color w:val="5C6F8F"/>
                <w:sz w:val="21"/>
                <w:szCs w:val="21"/>
              </w:rPr>
              <w:drawing>
                <wp:inline distT="0" distB="0" distL="0" distR="0">
                  <wp:extent cx="428625" cy="104775"/>
                  <wp:effectExtent l="19050" t="0" r="0" b="0"/>
                  <wp:docPr id="104" name="Рисунок 104" descr="http://www.library.ru/img/ne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ibrary.ru/img/new01.gif"/>
                          <pic:cNvPicPr>
                            <a:picLocks noChangeAspect="1" noChangeArrowheads="1"/>
                          </pic:cNvPicPr>
                        </pic:nvPicPr>
                        <pic:blipFill>
                          <a:blip r:embed="rId158" cstate="print"/>
                          <a:srcRect/>
                          <a:stretch>
                            <a:fillRect/>
                          </a:stretch>
                        </pic:blipFill>
                        <pic:spPr bwMode="auto">
                          <a:xfrm>
                            <a:off x="0" y="0"/>
                            <a:ext cx="428625" cy="10477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7.0.91-2015 «Тезаурусы для информационного поиска» –  </w:t>
            </w:r>
            <w:hyperlink r:id="rId178" w:history="1">
              <w:r>
                <w:rPr>
                  <w:rStyle w:val="a3"/>
                  <w:rFonts w:ascii="Arial" w:hAnsi="Arial" w:cs="Arial"/>
                  <w:color w:val="CC0000"/>
                  <w:sz w:val="18"/>
                  <w:szCs w:val="18"/>
                </w:rPr>
                <w:t>PDF(65535K)</w:t>
              </w:r>
            </w:hyperlink>
            <w:r>
              <w:rPr>
                <w:rFonts w:ascii="Arial" w:hAnsi="Arial" w:cs="Arial"/>
                <w:color w:val="5C6F8F"/>
                <w:sz w:val="21"/>
                <w:szCs w:val="21"/>
              </w:rPr>
              <w:t>  | </w:t>
            </w:r>
            <w:hyperlink r:id="rId179" w:history="1">
              <w:r>
                <w:rPr>
                  <w:rStyle w:val="a3"/>
                  <w:rFonts w:ascii="Arial" w:hAnsi="Arial" w:cs="Arial"/>
                  <w:color w:val="CC0000"/>
                  <w:sz w:val="18"/>
                  <w:szCs w:val="18"/>
                </w:rPr>
                <w:t>ZIP(58710K)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05" name="Рисунок 105"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r>
              <w:rPr>
                <w:rFonts w:ascii="Arial" w:hAnsi="Arial" w:cs="Arial"/>
                <w:noProof/>
                <w:color w:val="5C6F8F"/>
                <w:sz w:val="21"/>
                <w:szCs w:val="21"/>
              </w:rPr>
              <w:drawing>
                <wp:inline distT="0" distB="0" distL="0" distR="0">
                  <wp:extent cx="428625" cy="104775"/>
                  <wp:effectExtent l="19050" t="0" r="0" b="0"/>
                  <wp:docPr id="106" name="Рисунок 106" descr="http://www.library.ru/img/ne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ibrary.ru/img/new01.gif"/>
                          <pic:cNvPicPr>
                            <a:picLocks noChangeAspect="1" noChangeArrowheads="1"/>
                          </pic:cNvPicPr>
                        </pic:nvPicPr>
                        <pic:blipFill>
                          <a:blip r:embed="rId158" cstate="print"/>
                          <a:srcRect/>
                          <a:stretch>
                            <a:fillRect/>
                          </a:stretch>
                        </pic:blipFill>
                        <pic:spPr bwMode="auto">
                          <a:xfrm>
                            <a:off x="0" y="0"/>
                            <a:ext cx="428625" cy="104775"/>
                          </a:xfrm>
                          <a:prstGeom prst="rect">
                            <a:avLst/>
                          </a:prstGeom>
                          <a:noFill/>
                          <a:ln w="9525">
                            <a:noFill/>
                            <a:miter lim="800000"/>
                            <a:headEnd/>
                            <a:tailEnd/>
                          </a:ln>
                        </pic:spPr>
                      </pic:pic>
                    </a:graphicData>
                  </a:graphic>
                </wp:inline>
              </w:drawing>
            </w:r>
            <w:r>
              <w:rPr>
                <w:rFonts w:ascii="Arial" w:hAnsi="Arial" w:cs="Arial"/>
                <w:color w:val="5C6F8F"/>
                <w:sz w:val="21"/>
                <w:szCs w:val="21"/>
              </w:rPr>
              <w:t> ГОСТ Р 7.0.95-2015 «Электронные документы. Основные виды, выходные сведения, технологические характеристики» –  </w:t>
            </w:r>
            <w:hyperlink r:id="rId180" w:history="1">
              <w:r>
                <w:rPr>
                  <w:rStyle w:val="a3"/>
                  <w:rFonts w:ascii="Arial" w:hAnsi="Arial" w:cs="Arial"/>
                  <w:color w:val="CC0000"/>
                  <w:sz w:val="18"/>
                  <w:szCs w:val="18"/>
                </w:rPr>
                <w:t>ZIP(4952K)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07" name="Рисунок 107"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ИСО 15489-1-2007 «Управление документами. Общие требования» –  </w:t>
            </w:r>
            <w:hyperlink r:id="rId181" w:history="1">
              <w:r>
                <w:rPr>
                  <w:rStyle w:val="a3"/>
                  <w:rFonts w:ascii="Arial" w:hAnsi="Arial" w:cs="Arial"/>
                  <w:color w:val="CC0000"/>
                  <w:sz w:val="18"/>
                  <w:szCs w:val="18"/>
                </w:rPr>
                <w:t>PDF(1437K)</w:t>
              </w:r>
            </w:hyperlink>
            <w:r>
              <w:rPr>
                <w:rFonts w:ascii="Arial" w:hAnsi="Arial" w:cs="Arial"/>
                <w:color w:val="5C6F8F"/>
                <w:sz w:val="21"/>
                <w:szCs w:val="21"/>
              </w:rPr>
              <w:t>  | </w:t>
            </w:r>
            <w:hyperlink r:id="rId182" w:history="1">
              <w:r>
                <w:rPr>
                  <w:rStyle w:val="a3"/>
                  <w:rFonts w:ascii="Arial" w:hAnsi="Arial" w:cs="Arial"/>
                  <w:color w:val="CC0000"/>
                  <w:sz w:val="18"/>
                  <w:szCs w:val="18"/>
                </w:rPr>
                <w:t>ZIP(1383K)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08" name="Рисунок 108"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r>
              <w:rPr>
                <w:rFonts w:ascii="Arial" w:hAnsi="Arial" w:cs="Arial"/>
                <w:noProof/>
                <w:color w:val="5C6F8F"/>
                <w:sz w:val="21"/>
                <w:szCs w:val="21"/>
              </w:rPr>
              <w:drawing>
                <wp:inline distT="0" distB="0" distL="0" distR="0">
                  <wp:extent cx="428625" cy="104775"/>
                  <wp:effectExtent l="19050" t="0" r="0" b="0"/>
                  <wp:docPr id="109" name="Рисунок 109" descr="http://www.library.ru/img/ne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library.ru/img/new01.gif"/>
                          <pic:cNvPicPr>
                            <a:picLocks noChangeAspect="1" noChangeArrowheads="1"/>
                          </pic:cNvPicPr>
                        </pic:nvPicPr>
                        <pic:blipFill>
                          <a:blip r:embed="rId158" cstate="print"/>
                          <a:srcRect/>
                          <a:stretch>
                            <a:fillRect/>
                          </a:stretch>
                        </pic:blipFill>
                        <pic:spPr bwMode="auto">
                          <a:xfrm>
                            <a:off x="0" y="0"/>
                            <a:ext cx="428625" cy="10477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ИСО 22310-2009 «Информация и документация. Руководство для разработчиков стандартов, устанавливающих требования к управлению документами» –  </w:t>
            </w:r>
            <w:hyperlink r:id="rId183" w:history="1">
              <w:r>
                <w:rPr>
                  <w:rStyle w:val="a3"/>
                  <w:rFonts w:ascii="Arial" w:hAnsi="Arial" w:cs="Arial"/>
                  <w:color w:val="CC0000"/>
                  <w:sz w:val="18"/>
                  <w:szCs w:val="18"/>
                </w:rPr>
                <w:t>PDF(2093K)</w:t>
              </w:r>
            </w:hyperlink>
            <w:r>
              <w:rPr>
                <w:rFonts w:ascii="Arial" w:hAnsi="Arial" w:cs="Arial"/>
                <w:color w:val="5C6F8F"/>
                <w:sz w:val="21"/>
                <w:szCs w:val="21"/>
              </w:rPr>
              <w:t>  | </w:t>
            </w:r>
            <w:hyperlink r:id="rId184" w:history="1">
              <w:r>
                <w:rPr>
                  <w:rStyle w:val="a3"/>
                  <w:rFonts w:ascii="Arial" w:hAnsi="Arial" w:cs="Arial"/>
                  <w:color w:val="CC0000"/>
                  <w:sz w:val="18"/>
                  <w:szCs w:val="18"/>
                </w:rPr>
                <w:t>ZIP(1675K)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10" name="Рисунок 110"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ИСО 23081-1-2008 «Процессы управление документами. Метаданные документов. Часть 1 (Принципы)» –  </w:t>
            </w:r>
            <w:hyperlink r:id="rId185" w:history="1">
              <w:r>
                <w:rPr>
                  <w:rStyle w:val="a3"/>
                  <w:rFonts w:ascii="Arial" w:hAnsi="Arial" w:cs="Arial"/>
                  <w:color w:val="CC0000"/>
                  <w:sz w:val="18"/>
                  <w:szCs w:val="18"/>
                </w:rPr>
                <w:t>PDF(1812K)</w:t>
              </w:r>
            </w:hyperlink>
            <w:r>
              <w:rPr>
                <w:rFonts w:ascii="Arial" w:hAnsi="Arial" w:cs="Arial"/>
                <w:color w:val="5C6F8F"/>
                <w:sz w:val="21"/>
                <w:szCs w:val="21"/>
              </w:rPr>
              <w:t>  | </w:t>
            </w:r>
            <w:hyperlink r:id="rId186" w:history="1">
              <w:r>
                <w:rPr>
                  <w:rStyle w:val="a3"/>
                  <w:rFonts w:ascii="Arial" w:hAnsi="Arial" w:cs="Arial"/>
                  <w:color w:val="CC0000"/>
                  <w:sz w:val="18"/>
                  <w:szCs w:val="18"/>
                </w:rPr>
                <w:t>ZIP(1362K)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11" name="Рисунок 111"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r>
              <w:rPr>
                <w:rFonts w:ascii="Arial" w:hAnsi="Arial" w:cs="Arial"/>
                <w:noProof/>
                <w:color w:val="5C6F8F"/>
                <w:sz w:val="21"/>
                <w:szCs w:val="21"/>
              </w:rPr>
              <w:drawing>
                <wp:inline distT="0" distB="0" distL="0" distR="0">
                  <wp:extent cx="428625" cy="104775"/>
                  <wp:effectExtent l="19050" t="0" r="0" b="0"/>
                  <wp:docPr id="112" name="Рисунок 112" descr="http://www.library.ru/img/ne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library.ru/img/new01.gif"/>
                          <pic:cNvPicPr>
                            <a:picLocks noChangeAspect="1" noChangeArrowheads="1"/>
                          </pic:cNvPicPr>
                        </pic:nvPicPr>
                        <pic:blipFill>
                          <a:blip r:embed="rId158" cstate="print"/>
                          <a:srcRect/>
                          <a:stretch>
                            <a:fillRect/>
                          </a:stretch>
                        </pic:blipFill>
                        <pic:spPr bwMode="auto">
                          <a:xfrm>
                            <a:off x="0" y="0"/>
                            <a:ext cx="428625" cy="104775"/>
                          </a:xfrm>
                          <a:prstGeom prst="rect">
                            <a:avLst/>
                          </a:prstGeom>
                          <a:noFill/>
                          <a:ln w="9525">
                            <a:noFill/>
                            <a:miter lim="800000"/>
                            <a:headEnd/>
                            <a:tailEnd/>
                          </a:ln>
                        </pic:spPr>
                      </pic:pic>
                    </a:graphicData>
                  </a:graphic>
                </wp:inline>
              </w:drawing>
            </w:r>
            <w:r>
              <w:rPr>
                <w:rFonts w:ascii="Arial" w:hAnsi="Arial" w:cs="Arial"/>
                <w:color w:val="5C6F8F"/>
                <w:sz w:val="21"/>
                <w:szCs w:val="21"/>
              </w:rPr>
              <w:t xml:space="preserve"> ГОСТ </w:t>
            </w:r>
            <w:proofErr w:type="gramStart"/>
            <w:r>
              <w:rPr>
                <w:rFonts w:ascii="Arial" w:hAnsi="Arial" w:cs="Arial"/>
                <w:color w:val="5C6F8F"/>
                <w:sz w:val="21"/>
                <w:szCs w:val="21"/>
              </w:rPr>
              <w:t>Р</w:t>
            </w:r>
            <w:proofErr w:type="gramEnd"/>
            <w:r>
              <w:rPr>
                <w:rFonts w:ascii="Arial" w:hAnsi="Arial" w:cs="Arial"/>
                <w:color w:val="5C6F8F"/>
                <w:sz w:val="21"/>
                <w:szCs w:val="21"/>
              </w:rPr>
              <w:t xml:space="preserve"> ИСО 30300-2015 «Системы управления документами. Основные положения и словарь» –  </w:t>
            </w:r>
            <w:hyperlink r:id="rId187" w:history="1">
              <w:r>
                <w:rPr>
                  <w:rStyle w:val="a3"/>
                  <w:rFonts w:ascii="Arial" w:hAnsi="Arial" w:cs="Arial"/>
                  <w:color w:val="CC0000"/>
                  <w:sz w:val="18"/>
                  <w:szCs w:val="18"/>
                </w:rPr>
                <w:t>PDF(10117K)</w:t>
              </w:r>
            </w:hyperlink>
            <w:r>
              <w:rPr>
                <w:rFonts w:ascii="Arial" w:hAnsi="Arial" w:cs="Arial"/>
                <w:color w:val="5C6F8F"/>
                <w:sz w:val="21"/>
                <w:szCs w:val="21"/>
              </w:rPr>
              <w:t>  | </w:t>
            </w:r>
            <w:hyperlink r:id="rId188" w:history="1">
              <w:r>
                <w:rPr>
                  <w:rStyle w:val="a3"/>
                  <w:rFonts w:ascii="Arial" w:hAnsi="Arial" w:cs="Arial"/>
                  <w:color w:val="CC0000"/>
                  <w:sz w:val="18"/>
                  <w:szCs w:val="18"/>
                </w:rPr>
                <w:t>ZIP(8570K)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13" name="Рисунок 113"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Изменения в ОК (МК (ИСО 3166) 004-97) 025-2001 «Общероссийский классификатор стран мира» –  </w:t>
            </w:r>
            <w:hyperlink r:id="rId189" w:history="1">
              <w:r>
                <w:rPr>
                  <w:rStyle w:val="a3"/>
                  <w:rFonts w:ascii="Arial" w:hAnsi="Arial" w:cs="Arial"/>
                  <w:color w:val="CC0000"/>
                  <w:sz w:val="18"/>
                  <w:szCs w:val="18"/>
                </w:rPr>
                <w:t>PDF(225K)</w:t>
              </w:r>
            </w:hyperlink>
            <w:r>
              <w:rPr>
                <w:rFonts w:ascii="Arial" w:hAnsi="Arial" w:cs="Arial"/>
                <w:color w:val="5C6F8F"/>
                <w:sz w:val="21"/>
                <w:szCs w:val="21"/>
              </w:rPr>
              <w:t>  | </w:t>
            </w:r>
            <w:hyperlink r:id="rId190" w:history="1">
              <w:r>
                <w:rPr>
                  <w:rStyle w:val="a3"/>
                  <w:rFonts w:ascii="Arial" w:hAnsi="Arial" w:cs="Arial"/>
                  <w:color w:val="CC0000"/>
                  <w:sz w:val="18"/>
                  <w:szCs w:val="18"/>
                </w:rPr>
                <w:t>ZIP(216K)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14" name="Рисунок 114"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ОК (МК (ИСО 3166) 004-97) 025-2001 «Общероссийский классификатор стран мира» –  </w:t>
            </w:r>
            <w:hyperlink r:id="rId191" w:history="1">
              <w:r>
                <w:rPr>
                  <w:rStyle w:val="a3"/>
                  <w:rFonts w:ascii="Arial" w:hAnsi="Arial" w:cs="Arial"/>
                  <w:color w:val="CC0000"/>
                  <w:sz w:val="18"/>
                  <w:szCs w:val="18"/>
                </w:rPr>
                <w:t>PDF(1039K)</w:t>
              </w:r>
            </w:hyperlink>
            <w:r>
              <w:rPr>
                <w:rFonts w:ascii="Arial" w:hAnsi="Arial" w:cs="Arial"/>
                <w:color w:val="5C6F8F"/>
                <w:sz w:val="21"/>
                <w:szCs w:val="21"/>
              </w:rPr>
              <w:t>  | </w:t>
            </w:r>
            <w:hyperlink r:id="rId192" w:history="1">
              <w:r>
                <w:rPr>
                  <w:rStyle w:val="a3"/>
                  <w:rFonts w:ascii="Arial" w:hAnsi="Arial" w:cs="Arial"/>
                  <w:color w:val="CC0000"/>
                  <w:sz w:val="18"/>
                  <w:szCs w:val="18"/>
                </w:rPr>
                <w:t>ZIP(1007K)</w:t>
              </w:r>
            </w:hyperlink>
            <w:r>
              <w:rPr>
                <w:rFonts w:ascii="Arial" w:hAnsi="Arial" w:cs="Arial"/>
                <w:color w:val="5C6F8F"/>
                <w:sz w:val="21"/>
                <w:szCs w:val="21"/>
              </w:rPr>
              <w:t> </w:t>
            </w:r>
          </w:p>
        </w:tc>
      </w:tr>
      <w:tr w:rsidR="00FF58C4" w:rsidTr="00FF58C4">
        <w:trPr>
          <w:tblCellSpacing w:w="7" w:type="dxa"/>
          <w:jc w:val="center"/>
        </w:trPr>
        <w:tc>
          <w:tcPr>
            <w:tcW w:w="0" w:type="auto"/>
            <w:shd w:val="clear" w:color="auto" w:fill="FFFFFF"/>
            <w:vAlign w:val="center"/>
            <w:hideMark/>
          </w:tcPr>
          <w:p w:rsidR="00FF58C4" w:rsidRDefault="00FF58C4" w:rsidP="00FF58C4">
            <w:pPr>
              <w:pStyle w:val="a4"/>
              <w:spacing w:line="270" w:lineRule="atLeast"/>
              <w:rPr>
                <w:rFonts w:ascii="Arial" w:hAnsi="Arial" w:cs="Arial"/>
                <w:color w:val="000000"/>
                <w:sz w:val="21"/>
                <w:szCs w:val="21"/>
              </w:rPr>
            </w:pPr>
            <w:r>
              <w:rPr>
                <w:rFonts w:ascii="Arial" w:hAnsi="Arial" w:cs="Arial"/>
                <w:color w:val="000000"/>
                <w:sz w:val="21"/>
                <w:szCs w:val="21"/>
              </w:rPr>
              <w:lastRenderedPageBreak/>
              <w:t>   </w:t>
            </w:r>
            <w:r>
              <w:rPr>
                <w:rFonts w:ascii="Arial" w:hAnsi="Arial" w:cs="Arial"/>
                <w:noProof/>
                <w:color w:val="000000"/>
                <w:sz w:val="21"/>
                <w:szCs w:val="21"/>
              </w:rPr>
              <w:drawing>
                <wp:inline distT="0" distB="0" distL="0" distR="0">
                  <wp:extent cx="104775" cy="104775"/>
                  <wp:effectExtent l="0" t="0" r="9525" b="0"/>
                  <wp:docPr id="115" name="Рисунок 115" descr="http://www.library.ru/img/righ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library.ru/img/right-r.gif"/>
                          <pic:cNvPicPr>
                            <a:picLocks noChangeAspect="1" noChangeArrowheads="1"/>
                          </pic:cNvPicPr>
                        </pic:nvPicPr>
                        <pic:blipFill>
                          <a:blip r:embed="rId27"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color w:val="000000"/>
                <w:sz w:val="21"/>
                <w:szCs w:val="21"/>
              </w:rPr>
              <w:t>  </w:t>
            </w:r>
            <w:bookmarkStart w:id="3" w:name="razd187"/>
            <w:r>
              <w:rPr>
                <w:rFonts w:ascii="Arial" w:hAnsi="Arial" w:cs="Arial"/>
                <w:b/>
                <w:bCs/>
                <w:color w:val="5C6F8F"/>
                <w:sz w:val="21"/>
                <w:szCs w:val="21"/>
              </w:rPr>
              <w:t>Справочные материалы</w:t>
            </w:r>
            <w:bookmarkEnd w:id="3"/>
          </w:p>
          <w:p w:rsidR="00FF58C4" w:rsidRDefault="00FF58C4" w:rsidP="00FF58C4">
            <w:pPr>
              <w:pStyle w:val="a4"/>
              <w:spacing w:after="240" w:afterAutospacing="0" w:line="270" w:lineRule="atLeast"/>
              <w:rPr>
                <w:rFonts w:ascii="Arial" w:hAnsi="Arial" w:cs="Arial"/>
                <w:color w:val="5C6F8F"/>
                <w:sz w:val="21"/>
                <w:szCs w:val="21"/>
              </w:rPr>
            </w:pPr>
            <w:r>
              <w:rPr>
                <w:rFonts w:ascii="Arial" w:hAnsi="Arial" w:cs="Arial"/>
                <w:noProof/>
                <w:color w:val="5C6F8F"/>
                <w:sz w:val="21"/>
                <w:szCs w:val="21"/>
              </w:rPr>
              <w:drawing>
                <wp:inline distT="0" distB="0" distL="0" distR="0">
                  <wp:extent cx="104775" cy="123825"/>
                  <wp:effectExtent l="19050" t="0" r="9525" b="0"/>
                  <wp:docPr id="116" name="Рисунок 116"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hyperlink r:id="rId193" w:history="1">
              <w:proofErr w:type="gramStart"/>
              <w:r>
                <w:rPr>
                  <w:rStyle w:val="a3"/>
                  <w:rFonts w:ascii="Arial" w:hAnsi="Arial" w:cs="Arial"/>
                  <w:color w:val="996699"/>
                  <w:sz w:val="21"/>
                  <w:szCs w:val="21"/>
                </w:rPr>
                <w:t>Аннотированный указатель национальных стандартов России (научно-техническая информация, библиотечное и издательское дело)</w:t>
              </w:r>
            </w:hyperlink>
            <w:r>
              <w:rPr>
                <w:rFonts w:ascii="Arial" w:hAnsi="Arial" w:cs="Arial"/>
                <w:color w:val="5C6F8F"/>
                <w:sz w:val="21"/>
                <w:szCs w:val="21"/>
              </w:rPr>
              <w:t> – </w:t>
            </w:r>
            <w:hyperlink r:id="rId194" w:history="1">
              <w:r>
                <w:rPr>
                  <w:rStyle w:val="a3"/>
                  <w:rFonts w:ascii="Arial" w:hAnsi="Arial" w:cs="Arial"/>
                  <w:color w:val="CC0000"/>
                  <w:sz w:val="18"/>
                  <w:szCs w:val="18"/>
                </w:rPr>
                <w:t>HTML</w:t>
              </w:r>
            </w:hyperlink>
            <w:r>
              <w:rPr>
                <w:rFonts w:ascii="Arial" w:hAnsi="Arial" w:cs="Arial"/>
                <w:color w:val="5C6F8F"/>
                <w:sz w:val="21"/>
                <w:szCs w:val="21"/>
              </w:rPr>
              <w:t> |  </w:t>
            </w:r>
            <w:hyperlink r:id="rId195" w:history="1">
              <w:r>
                <w:rPr>
                  <w:rStyle w:val="a3"/>
                  <w:rFonts w:ascii="Arial" w:hAnsi="Arial" w:cs="Arial"/>
                  <w:color w:val="CC0000"/>
                  <w:sz w:val="18"/>
                  <w:szCs w:val="18"/>
                </w:rPr>
                <w:t>RTF(398K)</w:t>
              </w:r>
            </w:hyperlink>
            <w:r>
              <w:rPr>
                <w:rFonts w:ascii="Arial" w:hAnsi="Arial" w:cs="Arial"/>
                <w:color w:val="5C6F8F"/>
                <w:sz w:val="21"/>
                <w:szCs w:val="21"/>
              </w:rPr>
              <w:t>  | </w:t>
            </w:r>
            <w:hyperlink r:id="rId196" w:history="1">
              <w:r>
                <w:rPr>
                  <w:rStyle w:val="a3"/>
                  <w:rFonts w:ascii="Arial" w:hAnsi="Arial" w:cs="Arial"/>
                  <w:color w:val="CC0000"/>
                  <w:sz w:val="18"/>
                  <w:szCs w:val="18"/>
                </w:rPr>
                <w:t>ZIP(45K)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17" name="Рисунок 117"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Методическое пособие по разработке стандартов системы СИБИД –  </w:t>
            </w:r>
            <w:hyperlink r:id="rId197" w:history="1">
              <w:r>
                <w:rPr>
                  <w:rStyle w:val="a3"/>
                  <w:rFonts w:ascii="Arial" w:hAnsi="Arial" w:cs="Arial"/>
                  <w:color w:val="CC0000"/>
                  <w:sz w:val="18"/>
                  <w:szCs w:val="18"/>
                </w:rPr>
                <w:t>RTF(494K)</w:t>
              </w:r>
            </w:hyperlink>
            <w:r>
              <w:rPr>
                <w:rFonts w:ascii="Arial" w:hAnsi="Arial" w:cs="Arial"/>
                <w:color w:val="5C6F8F"/>
                <w:sz w:val="21"/>
                <w:szCs w:val="21"/>
              </w:rPr>
              <w:t>  | </w:t>
            </w:r>
            <w:hyperlink r:id="rId198" w:history="1">
              <w:r>
                <w:rPr>
                  <w:rStyle w:val="a3"/>
                  <w:rFonts w:ascii="Arial" w:hAnsi="Arial" w:cs="Arial"/>
                  <w:color w:val="CC0000"/>
                  <w:sz w:val="18"/>
                  <w:szCs w:val="18"/>
                </w:rPr>
                <w:t>ZIP(55K)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18" name="Рисунок 118"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hyperlink r:id="rId199" w:history="1">
              <w:r>
                <w:rPr>
                  <w:rStyle w:val="a3"/>
                  <w:rFonts w:ascii="Arial" w:hAnsi="Arial" w:cs="Arial"/>
                  <w:color w:val="996699"/>
                  <w:sz w:val="21"/>
                  <w:szCs w:val="21"/>
                </w:rPr>
                <w:t>О системе стандартов в области научно-технической информации, библиотечного и издательского дела (СИБИД)</w:t>
              </w:r>
            </w:hyperlink>
            <w:r>
              <w:rPr>
                <w:rFonts w:ascii="Arial" w:hAnsi="Arial" w:cs="Arial"/>
                <w:color w:val="5C6F8F"/>
                <w:sz w:val="21"/>
                <w:szCs w:val="21"/>
              </w:rPr>
              <w:t> – </w:t>
            </w:r>
            <w:hyperlink r:id="rId200" w:history="1">
              <w:r>
                <w:rPr>
                  <w:rStyle w:val="a3"/>
                  <w:rFonts w:ascii="Arial" w:hAnsi="Arial" w:cs="Arial"/>
                  <w:color w:val="CC0000"/>
                  <w:sz w:val="18"/>
                  <w:szCs w:val="18"/>
                </w:rPr>
                <w:t>HTML</w:t>
              </w:r>
            </w:hyperlink>
            <w:r>
              <w:rPr>
                <w:rFonts w:ascii="Arial" w:hAnsi="Arial" w:cs="Arial"/>
                <w:color w:val="5C6F8F"/>
                <w:sz w:val="21"/>
                <w:szCs w:val="21"/>
              </w:rPr>
              <w:t> |  </w:t>
            </w:r>
            <w:hyperlink r:id="rId201" w:history="1">
              <w:r>
                <w:rPr>
                  <w:rStyle w:val="a3"/>
                  <w:rFonts w:ascii="Arial" w:hAnsi="Arial" w:cs="Arial"/>
                  <w:color w:val="CC0000"/>
                  <w:sz w:val="18"/>
                  <w:szCs w:val="18"/>
                </w:rPr>
                <w:t>RTF(34K)</w:t>
              </w:r>
            </w:hyperlink>
            <w:r>
              <w:rPr>
                <w:rFonts w:ascii="Arial" w:hAnsi="Arial" w:cs="Arial"/>
                <w:color w:val="5C6F8F"/>
                <w:sz w:val="21"/>
                <w:szCs w:val="21"/>
              </w:rPr>
              <w:t>  | </w:t>
            </w:r>
            <w:hyperlink r:id="rId202" w:history="1">
              <w:r>
                <w:rPr>
                  <w:rStyle w:val="a3"/>
                  <w:rFonts w:ascii="Arial" w:hAnsi="Arial" w:cs="Arial"/>
                  <w:color w:val="CC0000"/>
                  <w:sz w:val="18"/>
                  <w:szCs w:val="18"/>
                </w:rPr>
                <w:t>ZIP(5K)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19" name="Рисунок 119"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Словарь стандартизованной терминологии по информации, библиотечному и издательскому делу –  </w:t>
            </w:r>
            <w:hyperlink r:id="rId203" w:history="1">
              <w:r>
                <w:rPr>
                  <w:rStyle w:val="a3"/>
                  <w:rFonts w:ascii="Arial" w:hAnsi="Arial" w:cs="Arial"/>
                  <w:color w:val="CC0000"/>
                  <w:sz w:val="18"/>
                  <w:szCs w:val="18"/>
                </w:rPr>
                <w:t>RTF(2180K)</w:t>
              </w:r>
            </w:hyperlink>
            <w:r>
              <w:rPr>
                <w:rFonts w:ascii="Arial" w:hAnsi="Arial" w:cs="Arial"/>
                <w:color w:val="5C6F8F"/>
                <w:sz w:val="21"/>
                <w:szCs w:val="21"/>
              </w:rPr>
              <w:t>  | </w:t>
            </w:r>
            <w:hyperlink r:id="rId204" w:history="1">
              <w:r>
                <w:rPr>
                  <w:rStyle w:val="a3"/>
                  <w:rFonts w:ascii="Arial" w:hAnsi="Arial" w:cs="Arial"/>
                  <w:color w:val="CC0000"/>
                  <w:sz w:val="18"/>
                  <w:szCs w:val="18"/>
                </w:rPr>
                <w:t>ZIP(168K)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20" name="Рисунок 120"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hyperlink r:id="rId205" w:history="1">
              <w:r>
                <w:rPr>
                  <w:rStyle w:val="a3"/>
                  <w:rFonts w:ascii="Arial" w:hAnsi="Arial" w:cs="Arial"/>
                  <w:color w:val="996699"/>
                  <w:sz w:val="21"/>
                  <w:szCs w:val="21"/>
                </w:rPr>
                <w:t>Терминология в системе</w:t>
              </w:r>
              <w:proofErr w:type="gramEnd"/>
              <w:r>
                <w:rPr>
                  <w:rStyle w:val="a3"/>
                  <w:rFonts w:ascii="Arial" w:hAnsi="Arial" w:cs="Arial"/>
                  <w:color w:val="996699"/>
                  <w:sz w:val="21"/>
                  <w:szCs w:val="21"/>
                </w:rPr>
                <w:t xml:space="preserve"> стандартов по информации, библиотечному и издательскому делу</w:t>
              </w:r>
            </w:hyperlink>
            <w:r>
              <w:rPr>
                <w:rFonts w:ascii="Arial" w:hAnsi="Arial" w:cs="Arial"/>
                <w:color w:val="5C6F8F"/>
                <w:sz w:val="21"/>
                <w:szCs w:val="21"/>
              </w:rPr>
              <w:t> – </w:t>
            </w:r>
            <w:hyperlink r:id="rId206" w:history="1">
              <w:r>
                <w:rPr>
                  <w:rStyle w:val="a3"/>
                  <w:rFonts w:ascii="Arial" w:hAnsi="Arial" w:cs="Arial"/>
                  <w:color w:val="CC0000"/>
                  <w:sz w:val="18"/>
                  <w:szCs w:val="18"/>
                </w:rPr>
                <w:t>HTML</w:t>
              </w:r>
            </w:hyperlink>
            <w:r>
              <w:rPr>
                <w:rFonts w:ascii="Arial" w:hAnsi="Arial" w:cs="Arial"/>
                <w:color w:val="5C6F8F"/>
                <w:sz w:val="21"/>
                <w:szCs w:val="21"/>
              </w:rPr>
              <w:t> |  </w:t>
            </w:r>
            <w:hyperlink r:id="rId207" w:history="1">
              <w:r>
                <w:rPr>
                  <w:rStyle w:val="a3"/>
                  <w:rFonts w:ascii="Arial" w:hAnsi="Arial" w:cs="Arial"/>
                  <w:color w:val="CC0000"/>
                  <w:sz w:val="18"/>
                  <w:szCs w:val="18"/>
                </w:rPr>
                <w:t>RTF(150K)</w:t>
              </w:r>
            </w:hyperlink>
            <w:r>
              <w:rPr>
                <w:rFonts w:ascii="Arial" w:hAnsi="Arial" w:cs="Arial"/>
                <w:color w:val="5C6F8F"/>
                <w:sz w:val="21"/>
                <w:szCs w:val="21"/>
              </w:rPr>
              <w:t>  | </w:t>
            </w:r>
            <w:hyperlink r:id="rId208" w:history="1">
              <w:r>
                <w:rPr>
                  <w:rStyle w:val="a3"/>
                  <w:rFonts w:ascii="Arial" w:hAnsi="Arial" w:cs="Arial"/>
                  <w:color w:val="CC0000"/>
                  <w:sz w:val="18"/>
                  <w:szCs w:val="18"/>
                </w:rPr>
                <w:t>ZIP(19K)</w:t>
              </w:r>
            </w:hyperlink>
            <w:r>
              <w:rPr>
                <w:rFonts w:ascii="Arial" w:hAnsi="Arial" w:cs="Arial"/>
                <w:color w:val="5C6F8F"/>
                <w:sz w:val="21"/>
                <w:szCs w:val="21"/>
              </w:rPr>
              <w:t> </w:t>
            </w:r>
          </w:p>
        </w:tc>
      </w:tr>
      <w:tr w:rsidR="00FF58C4" w:rsidTr="00FF58C4">
        <w:trPr>
          <w:tblCellSpacing w:w="7" w:type="dxa"/>
          <w:jc w:val="center"/>
        </w:trPr>
        <w:tc>
          <w:tcPr>
            <w:tcW w:w="0" w:type="auto"/>
            <w:shd w:val="clear" w:color="auto" w:fill="FFFFFF"/>
            <w:vAlign w:val="center"/>
            <w:hideMark/>
          </w:tcPr>
          <w:p w:rsidR="00FF58C4" w:rsidRDefault="00FF58C4" w:rsidP="00FF58C4">
            <w:pPr>
              <w:pStyle w:val="a4"/>
              <w:spacing w:line="270" w:lineRule="atLeast"/>
              <w:rPr>
                <w:rFonts w:ascii="Arial" w:hAnsi="Arial" w:cs="Arial"/>
                <w:color w:val="000000"/>
                <w:sz w:val="21"/>
                <w:szCs w:val="21"/>
              </w:rPr>
            </w:pPr>
            <w:r>
              <w:rPr>
                <w:rFonts w:ascii="Arial" w:hAnsi="Arial" w:cs="Arial"/>
                <w:color w:val="000000"/>
                <w:sz w:val="21"/>
                <w:szCs w:val="21"/>
              </w:rPr>
              <w:t>   </w:t>
            </w:r>
            <w:r>
              <w:rPr>
                <w:rFonts w:ascii="Arial" w:hAnsi="Arial" w:cs="Arial"/>
                <w:noProof/>
                <w:color w:val="000000"/>
                <w:sz w:val="21"/>
                <w:szCs w:val="21"/>
              </w:rPr>
              <w:drawing>
                <wp:inline distT="0" distB="0" distL="0" distR="0">
                  <wp:extent cx="104775" cy="104775"/>
                  <wp:effectExtent l="0" t="0" r="9525" b="0"/>
                  <wp:docPr id="121" name="Рисунок 121" descr="http://www.library.ru/img/righ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library.ru/img/right-r.gif"/>
                          <pic:cNvPicPr>
                            <a:picLocks noChangeAspect="1" noChangeArrowheads="1"/>
                          </pic:cNvPicPr>
                        </pic:nvPicPr>
                        <pic:blipFill>
                          <a:blip r:embed="rId27"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color w:val="000000"/>
                <w:sz w:val="21"/>
                <w:szCs w:val="21"/>
              </w:rPr>
              <w:t>  </w:t>
            </w:r>
            <w:bookmarkStart w:id="4" w:name="razd188"/>
            <w:r>
              <w:rPr>
                <w:rFonts w:ascii="Arial" w:hAnsi="Arial" w:cs="Arial"/>
                <w:b/>
                <w:bCs/>
                <w:color w:val="5C6F8F"/>
                <w:sz w:val="21"/>
                <w:szCs w:val="21"/>
              </w:rPr>
              <w:t>Документы и материалы Технического комитета 191 «Научно-</w:t>
            </w:r>
            <w:r>
              <w:rPr>
                <w:rFonts w:ascii="Arial" w:hAnsi="Arial" w:cs="Arial"/>
                <w:b/>
                <w:bCs/>
                <w:color w:val="5C6F8F"/>
                <w:sz w:val="21"/>
                <w:szCs w:val="21"/>
              </w:rPr>
              <w:lastRenderedPageBreak/>
              <w:t xml:space="preserve">техническая информация, </w:t>
            </w:r>
            <w:proofErr w:type="gramStart"/>
            <w:r>
              <w:rPr>
                <w:rFonts w:ascii="Arial" w:hAnsi="Arial" w:cs="Arial"/>
                <w:b/>
                <w:bCs/>
                <w:color w:val="5C6F8F"/>
                <w:sz w:val="21"/>
                <w:szCs w:val="21"/>
              </w:rPr>
              <w:t>библиотечное</w:t>
            </w:r>
            <w:proofErr w:type="gramEnd"/>
            <w:r>
              <w:rPr>
                <w:rFonts w:ascii="Arial" w:hAnsi="Arial" w:cs="Arial"/>
                <w:b/>
                <w:bCs/>
                <w:color w:val="5C6F8F"/>
                <w:sz w:val="21"/>
                <w:szCs w:val="21"/>
              </w:rPr>
              <w:t xml:space="preserve"> и </w:t>
            </w:r>
            <w:proofErr w:type="spellStart"/>
            <w:r>
              <w:rPr>
                <w:rFonts w:ascii="Arial" w:hAnsi="Arial" w:cs="Arial"/>
                <w:b/>
                <w:bCs/>
                <w:color w:val="5C6F8F"/>
                <w:sz w:val="21"/>
                <w:szCs w:val="21"/>
              </w:rPr>
              <w:t>издат</w:t>
            </w:r>
            <w:bookmarkEnd w:id="4"/>
            <w:proofErr w:type="spellEnd"/>
          </w:p>
          <w:p w:rsidR="00FF58C4" w:rsidRDefault="00FF58C4" w:rsidP="00FF58C4">
            <w:pPr>
              <w:pStyle w:val="a4"/>
              <w:spacing w:after="240" w:afterAutospacing="0" w:line="270" w:lineRule="atLeast"/>
              <w:rPr>
                <w:rFonts w:ascii="Arial" w:hAnsi="Arial" w:cs="Arial"/>
                <w:color w:val="5C6F8F"/>
                <w:sz w:val="21"/>
                <w:szCs w:val="21"/>
              </w:rPr>
            </w:pPr>
            <w:r>
              <w:rPr>
                <w:rFonts w:ascii="Arial" w:hAnsi="Arial" w:cs="Arial"/>
                <w:noProof/>
                <w:color w:val="5C6F8F"/>
                <w:sz w:val="21"/>
                <w:szCs w:val="21"/>
              </w:rPr>
              <w:drawing>
                <wp:inline distT="0" distB="0" distL="0" distR="0">
                  <wp:extent cx="104775" cy="123825"/>
                  <wp:effectExtent l="19050" t="0" r="9525" b="0"/>
                  <wp:docPr id="122" name="Рисунок 122"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Положение о техническом комитете по стандартизации «Научно-техническая информация, библиотечное и издательское дело» –  </w:t>
            </w:r>
            <w:hyperlink r:id="rId209" w:history="1">
              <w:r>
                <w:rPr>
                  <w:rStyle w:val="a3"/>
                  <w:rFonts w:ascii="Arial" w:hAnsi="Arial" w:cs="Arial"/>
                  <w:color w:val="CC0000"/>
                  <w:sz w:val="18"/>
                  <w:szCs w:val="18"/>
                </w:rPr>
                <w:t>RTF(473K)</w:t>
              </w:r>
            </w:hyperlink>
            <w:r>
              <w:rPr>
                <w:rFonts w:ascii="Arial" w:hAnsi="Arial" w:cs="Arial"/>
                <w:color w:val="5C6F8F"/>
                <w:sz w:val="21"/>
                <w:szCs w:val="21"/>
              </w:rPr>
              <w:t>  | </w:t>
            </w:r>
            <w:hyperlink r:id="rId210" w:history="1">
              <w:r>
                <w:rPr>
                  <w:rStyle w:val="a3"/>
                  <w:rFonts w:ascii="Arial" w:hAnsi="Arial" w:cs="Arial"/>
                  <w:color w:val="CC0000"/>
                  <w:sz w:val="18"/>
                  <w:szCs w:val="18"/>
                </w:rPr>
                <w:t>ZIP(50K)</w:t>
              </w:r>
            </w:hyperlink>
            <w:r>
              <w:rPr>
                <w:rFonts w:ascii="Arial" w:hAnsi="Arial" w:cs="Arial"/>
                <w:color w:val="5C6F8F"/>
                <w:sz w:val="21"/>
                <w:szCs w:val="21"/>
              </w:rPr>
              <w:t> </w:t>
            </w:r>
            <w:r>
              <w:rPr>
                <w:rFonts w:ascii="Arial" w:hAnsi="Arial" w:cs="Arial"/>
                <w:color w:val="5C6F8F"/>
                <w:sz w:val="21"/>
                <w:szCs w:val="21"/>
              </w:rPr>
              <w:br/>
            </w:r>
            <w:r>
              <w:rPr>
                <w:rFonts w:ascii="Arial" w:hAnsi="Arial" w:cs="Arial"/>
                <w:noProof/>
                <w:color w:val="5C6F8F"/>
                <w:sz w:val="21"/>
                <w:szCs w:val="21"/>
              </w:rPr>
              <w:drawing>
                <wp:inline distT="0" distB="0" distL="0" distR="0">
                  <wp:extent cx="104775" cy="123825"/>
                  <wp:effectExtent l="19050" t="0" r="9525" b="0"/>
                  <wp:docPr id="123" name="Рисунок 123" descr="http://www.library.ru/img/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library.ru/img/docs.gif"/>
                          <pic:cNvPicPr>
                            <a:picLocks noChangeAspect="1" noChangeArrowheads="1"/>
                          </pic:cNvPicPr>
                        </pic:nvPicPr>
                        <pic:blipFill>
                          <a:blip r:embed="rId2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Fonts w:ascii="Arial" w:hAnsi="Arial" w:cs="Arial"/>
                <w:color w:val="5C6F8F"/>
                <w:sz w:val="21"/>
                <w:szCs w:val="21"/>
              </w:rPr>
              <w:t>  </w:t>
            </w:r>
            <w:hyperlink r:id="rId211" w:history="1">
              <w:r>
                <w:rPr>
                  <w:rStyle w:val="a3"/>
                  <w:rFonts w:ascii="Arial" w:hAnsi="Arial" w:cs="Arial"/>
                  <w:color w:val="996699"/>
                  <w:sz w:val="21"/>
                  <w:szCs w:val="21"/>
                </w:rPr>
                <w:t>Приказ Федерального агентства по техническому регулированию и метрологии «О техническом комитете по стандартизации ТК 191 "Научно-техническая информация, библиотечное и издательское дело"» от 30 января 2007 г. № 239</w:t>
              </w:r>
            </w:hyperlink>
            <w:r>
              <w:rPr>
                <w:rFonts w:ascii="Arial" w:hAnsi="Arial" w:cs="Arial"/>
                <w:color w:val="5C6F8F"/>
                <w:sz w:val="21"/>
                <w:szCs w:val="21"/>
              </w:rPr>
              <w:t> – </w:t>
            </w:r>
            <w:hyperlink r:id="rId212" w:history="1">
              <w:r>
                <w:rPr>
                  <w:rStyle w:val="a3"/>
                  <w:rFonts w:ascii="Arial" w:hAnsi="Arial" w:cs="Arial"/>
                  <w:color w:val="CC0000"/>
                  <w:sz w:val="18"/>
                  <w:szCs w:val="18"/>
                </w:rPr>
                <w:t>HTML</w:t>
              </w:r>
            </w:hyperlink>
            <w:r>
              <w:rPr>
                <w:rFonts w:ascii="Arial" w:hAnsi="Arial" w:cs="Arial"/>
                <w:color w:val="5C6F8F"/>
                <w:sz w:val="21"/>
                <w:szCs w:val="21"/>
              </w:rPr>
              <w:t> |  </w:t>
            </w:r>
            <w:hyperlink r:id="rId213" w:history="1">
              <w:r>
                <w:rPr>
                  <w:rStyle w:val="a3"/>
                  <w:rFonts w:ascii="Arial" w:hAnsi="Arial" w:cs="Arial"/>
                  <w:color w:val="CC0000"/>
                  <w:sz w:val="18"/>
                  <w:szCs w:val="18"/>
                </w:rPr>
                <w:t>RTF(52K)</w:t>
              </w:r>
            </w:hyperlink>
            <w:r>
              <w:rPr>
                <w:rFonts w:ascii="Arial" w:hAnsi="Arial" w:cs="Arial"/>
                <w:color w:val="5C6F8F"/>
                <w:sz w:val="21"/>
                <w:szCs w:val="21"/>
              </w:rPr>
              <w:t>  | </w:t>
            </w:r>
            <w:hyperlink r:id="rId214" w:history="1">
              <w:r>
                <w:rPr>
                  <w:rStyle w:val="a3"/>
                  <w:rFonts w:ascii="Arial" w:hAnsi="Arial" w:cs="Arial"/>
                  <w:color w:val="CC0000"/>
                  <w:sz w:val="18"/>
                  <w:szCs w:val="18"/>
                </w:rPr>
                <w:t>ZIP(6K)</w:t>
              </w:r>
            </w:hyperlink>
            <w:r>
              <w:rPr>
                <w:rFonts w:ascii="Arial" w:hAnsi="Arial" w:cs="Arial"/>
                <w:color w:val="5C6F8F"/>
                <w:sz w:val="21"/>
                <w:szCs w:val="21"/>
              </w:rPr>
              <w:t> </w:t>
            </w:r>
          </w:p>
        </w:tc>
      </w:tr>
      <w:tr w:rsidR="00FF58C4" w:rsidTr="00FF58C4">
        <w:trPr>
          <w:tblCellSpacing w:w="7" w:type="dxa"/>
          <w:jc w:val="center"/>
        </w:trPr>
        <w:tc>
          <w:tcPr>
            <w:tcW w:w="0" w:type="auto"/>
            <w:shd w:val="clear" w:color="auto" w:fill="FFFFFF"/>
            <w:vAlign w:val="center"/>
            <w:hideMark/>
          </w:tcPr>
          <w:p w:rsidR="00FF58C4" w:rsidRDefault="00FF58C4" w:rsidP="00FF58C4">
            <w:pPr>
              <w:pStyle w:val="a4"/>
              <w:spacing w:line="270" w:lineRule="atLeast"/>
              <w:rPr>
                <w:rFonts w:ascii="Arial" w:hAnsi="Arial" w:cs="Arial"/>
                <w:color w:val="000000"/>
                <w:sz w:val="21"/>
                <w:szCs w:val="21"/>
              </w:rPr>
            </w:pPr>
            <w:r>
              <w:rPr>
                <w:rFonts w:ascii="Arial" w:hAnsi="Arial" w:cs="Arial"/>
                <w:color w:val="000000"/>
                <w:sz w:val="21"/>
                <w:szCs w:val="21"/>
              </w:rPr>
              <w:lastRenderedPageBreak/>
              <w:t>   </w:t>
            </w:r>
            <w:r>
              <w:rPr>
                <w:rFonts w:ascii="Arial" w:hAnsi="Arial" w:cs="Arial"/>
                <w:noProof/>
                <w:color w:val="000000"/>
                <w:sz w:val="21"/>
                <w:szCs w:val="21"/>
              </w:rPr>
              <w:drawing>
                <wp:inline distT="0" distB="0" distL="0" distR="0">
                  <wp:extent cx="104775" cy="104775"/>
                  <wp:effectExtent l="0" t="0" r="9525" b="0"/>
                  <wp:docPr id="124" name="Рисунок 124" descr="http://www.library.ru/img/righ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library.ru/img/right-r.gif"/>
                          <pic:cNvPicPr>
                            <a:picLocks noChangeAspect="1" noChangeArrowheads="1"/>
                          </pic:cNvPicPr>
                        </pic:nvPicPr>
                        <pic:blipFill>
                          <a:blip r:embed="rId27"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color w:val="000000"/>
                <w:sz w:val="21"/>
                <w:szCs w:val="21"/>
              </w:rPr>
              <w:t>  </w:t>
            </w:r>
            <w:bookmarkStart w:id="5" w:name="razd189"/>
            <w:r>
              <w:rPr>
                <w:rStyle w:val="apple-converted-space"/>
                <w:rFonts w:ascii="Arial" w:hAnsi="Arial" w:cs="Arial"/>
                <w:b/>
                <w:bCs/>
                <w:color w:val="5C6F8F"/>
                <w:sz w:val="21"/>
                <w:szCs w:val="21"/>
              </w:rPr>
              <w:t> </w:t>
            </w:r>
            <w:r>
              <w:rPr>
                <w:rFonts w:ascii="Arial" w:hAnsi="Arial" w:cs="Arial"/>
                <w:b/>
                <w:bCs/>
                <w:color w:val="5C6F8F"/>
                <w:sz w:val="21"/>
                <w:szCs w:val="21"/>
              </w:rPr>
              <w:t>Действующие стандарты, не относящиеся к системе СИБИД, применяемые в библиотечной деятельности</w:t>
            </w:r>
            <w:bookmarkEnd w:id="5"/>
          </w:p>
        </w:tc>
      </w:tr>
    </w:tbl>
    <w:p w:rsidR="00FF58C4" w:rsidRDefault="00FF58C4"/>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603332450510203670830559428146817986133868575776</w:t>
            </w:r>
          </w:p>
        </w:tc>
      </w:tr>
      <w:tr>
        <w:trPr/>
        <w:tc>
          <w:tcPr/>
          <w:p>
            <w:pPr>
              <w:rPr/>
            </w:pPr>
            <w:r>
              <w:rPr/>
              <w:t xml:space="preserve">Владелец</w:t>
            </w:r>
          </w:p>
        </w:tc>
        <w:tc>
          <w:tcPr>
            <w:gridSpan w:val="2"/>
          </w:tcPr>
          <w:p>
            <w:pPr>
              <w:rPr/>
            </w:pPr>
            <w:r>
              <w:rPr/>
              <w:t xml:space="preserve">Ларченко Елена Александровна</w:t>
            </w:r>
          </w:p>
        </w:tc>
      </w:tr>
      <w:tr>
        <w:trPr/>
        <w:tc>
          <w:tcPr/>
          <w:p>
            <w:pPr>
              <w:rPr/>
            </w:pPr>
            <w:r>
              <w:rPr/>
              <w:t xml:space="preserve">Действителен</w:t>
            </w:r>
          </w:p>
        </w:tc>
        <w:tc>
          <w:tcPr>
            <w:gridSpan w:val="2"/>
          </w:tcPr>
          <w:p>
            <w:pPr>
              <w:rPr/>
            </w:pPr>
            <w:r>
              <w:rPr/>
              <w:t xml:space="preserve">С 01.04.2021 по 01.04.2022</w:t>
            </w:r>
          </w:p>
        </w:tc>
      </w:tr>
    </w:tbl>
    <w:sectPr xmlns:w="http://schemas.openxmlformats.org/wordprocessingml/2006/main" w:rsidR="00FF58C4" w:rsidSect="00082C74">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046">
    <w:multiLevelType w:val="hybridMultilevel"/>
    <w:lvl w:ilvl="0" w:tplc="24952733">
      <w:start w:val="1"/>
      <w:numFmt w:val="decimal"/>
      <w:lvlText w:val="%1."/>
      <w:lvlJc w:val="left"/>
      <w:pPr>
        <w:ind w:left="720" w:hanging="360"/>
      </w:pPr>
    </w:lvl>
    <w:lvl w:ilvl="1" w:tplc="24952733" w:tentative="1">
      <w:start w:val="1"/>
      <w:numFmt w:val="lowerLetter"/>
      <w:lvlText w:val="%2."/>
      <w:lvlJc w:val="left"/>
      <w:pPr>
        <w:ind w:left="1440" w:hanging="360"/>
      </w:pPr>
    </w:lvl>
    <w:lvl w:ilvl="2" w:tplc="24952733" w:tentative="1">
      <w:start w:val="1"/>
      <w:numFmt w:val="lowerRoman"/>
      <w:lvlText w:val="%3."/>
      <w:lvlJc w:val="right"/>
      <w:pPr>
        <w:ind w:left="2160" w:hanging="180"/>
      </w:pPr>
    </w:lvl>
    <w:lvl w:ilvl="3" w:tplc="24952733" w:tentative="1">
      <w:start w:val="1"/>
      <w:numFmt w:val="decimal"/>
      <w:lvlText w:val="%4."/>
      <w:lvlJc w:val="left"/>
      <w:pPr>
        <w:ind w:left="2880" w:hanging="360"/>
      </w:pPr>
    </w:lvl>
    <w:lvl w:ilvl="4" w:tplc="24952733" w:tentative="1">
      <w:start w:val="1"/>
      <w:numFmt w:val="lowerLetter"/>
      <w:lvlText w:val="%5."/>
      <w:lvlJc w:val="left"/>
      <w:pPr>
        <w:ind w:left="3600" w:hanging="360"/>
      </w:pPr>
    </w:lvl>
    <w:lvl w:ilvl="5" w:tplc="24952733" w:tentative="1">
      <w:start w:val="1"/>
      <w:numFmt w:val="lowerRoman"/>
      <w:lvlText w:val="%6."/>
      <w:lvlJc w:val="right"/>
      <w:pPr>
        <w:ind w:left="4320" w:hanging="180"/>
      </w:pPr>
    </w:lvl>
    <w:lvl w:ilvl="6" w:tplc="24952733" w:tentative="1">
      <w:start w:val="1"/>
      <w:numFmt w:val="decimal"/>
      <w:lvlText w:val="%7."/>
      <w:lvlJc w:val="left"/>
      <w:pPr>
        <w:ind w:left="5040" w:hanging="360"/>
      </w:pPr>
    </w:lvl>
    <w:lvl w:ilvl="7" w:tplc="24952733" w:tentative="1">
      <w:start w:val="1"/>
      <w:numFmt w:val="lowerLetter"/>
      <w:lvlText w:val="%8."/>
      <w:lvlJc w:val="left"/>
      <w:pPr>
        <w:ind w:left="5760" w:hanging="360"/>
      </w:pPr>
    </w:lvl>
    <w:lvl w:ilvl="8" w:tplc="24952733" w:tentative="1">
      <w:start w:val="1"/>
      <w:numFmt w:val="lowerRoman"/>
      <w:lvlText w:val="%9."/>
      <w:lvlJc w:val="right"/>
      <w:pPr>
        <w:ind w:left="6480" w:hanging="180"/>
      </w:pPr>
    </w:lvl>
  </w:abstractNum>
  <w:abstractNum w:abstractNumId="16045">
    <w:multiLevelType w:val="hybridMultilevel"/>
    <w:lvl w:ilvl="0" w:tplc="92095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045">
    <w:abstractNumId w:val="16045"/>
  </w:num>
  <w:num w:numId="16046">
    <w:abstractNumId w:val="160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8C4"/>
    <w:rsid w:val="00003B36"/>
    <w:rsid w:val="00003BB6"/>
    <w:rsid w:val="00005282"/>
    <w:rsid w:val="00006C61"/>
    <w:rsid w:val="000107DB"/>
    <w:rsid w:val="000156F1"/>
    <w:rsid w:val="0002174D"/>
    <w:rsid w:val="0002454B"/>
    <w:rsid w:val="000251FE"/>
    <w:rsid w:val="00032B03"/>
    <w:rsid w:val="00033384"/>
    <w:rsid w:val="00033ED0"/>
    <w:rsid w:val="00034799"/>
    <w:rsid w:val="00035FFE"/>
    <w:rsid w:val="000367B6"/>
    <w:rsid w:val="00040E1D"/>
    <w:rsid w:val="00043323"/>
    <w:rsid w:val="0004742C"/>
    <w:rsid w:val="00050674"/>
    <w:rsid w:val="000553FF"/>
    <w:rsid w:val="00056525"/>
    <w:rsid w:val="00057A5F"/>
    <w:rsid w:val="000657EF"/>
    <w:rsid w:val="000672B3"/>
    <w:rsid w:val="000719CE"/>
    <w:rsid w:val="00072B1F"/>
    <w:rsid w:val="000733C3"/>
    <w:rsid w:val="00074B6D"/>
    <w:rsid w:val="000812A0"/>
    <w:rsid w:val="00082C74"/>
    <w:rsid w:val="00082FE1"/>
    <w:rsid w:val="00083BE0"/>
    <w:rsid w:val="000878B4"/>
    <w:rsid w:val="00093151"/>
    <w:rsid w:val="000940E7"/>
    <w:rsid w:val="0009631A"/>
    <w:rsid w:val="00097664"/>
    <w:rsid w:val="00097889"/>
    <w:rsid w:val="00097A2C"/>
    <w:rsid w:val="000A068B"/>
    <w:rsid w:val="000A0E87"/>
    <w:rsid w:val="000A76D6"/>
    <w:rsid w:val="000B15B3"/>
    <w:rsid w:val="000B45AF"/>
    <w:rsid w:val="000C083E"/>
    <w:rsid w:val="000C6F19"/>
    <w:rsid w:val="000E10A0"/>
    <w:rsid w:val="000F0EE3"/>
    <w:rsid w:val="000F1937"/>
    <w:rsid w:val="000F1C69"/>
    <w:rsid w:val="000F1F26"/>
    <w:rsid w:val="000F2C3C"/>
    <w:rsid w:val="001000E4"/>
    <w:rsid w:val="00100872"/>
    <w:rsid w:val="0010180A"/>
    <w:rsid w:val="0010195E"/>
    <w:rsid w:val="00102C32"/>
    <w:rsid w:val="001040E3"/>
    <w:rsid w:val="0010493A"/>
    <w:rsid w:val="00111955"/>
    <w:rsid w:val="00111E50"/>
    <w:rsid w:val="00113957"/>
    <w:rsid w:val="00113A4F"/>
    <w:rsid w:val="00117E5E"/>
    <w:rsid w:val="00117F75"/>
    <w:rsid w:val="001227D2"/>
    <w:rsid w:val="00123494"/>
    <w:rsid w:val="00123581"/>
    <w:rsid w:val="00134CC4"/>
    <w:rsid w:val="0013587B"/>
    <w:rsid w:val="001427F2"/>
    <w:rsid w:val="00142B53"/>
    <w:rsid w:val="00143782"/>
    <w:rsid w:val="00145F8C"/>
    <w:rsid w:val="00150799"/>
    <w:rsid w:val="00150B3C"/>
    <w:rsid w:val="00151348"/>
    <w:rsid w:val="00160657"/>
    <w:rsid w:val="00160AEE"/>
    <w:rsid w:val="00165245"/>
    <w:rsid w:val="00166C63"/>
    <w:rsid w:val="00170BB8"/>
    <w:rsid w:val="0017478F"/>
    <w:rsid w:val="00174C9D"/>
    <w:rsid w:val="001768B6"/>
    <w:rsid w:val="00180B7D"/>
    <w:rsid w:val="00181E5A"/>
    <w:rsid w:val="00183761"/>
    <w:rsid w:val="00187E90"/>
    <w:rsid w:val="0019021B"/>
    <w:rsid w:val="001916BE"/>
    <w:rsid w:val="00191EA4"/>
    <w:rsid w:val="00193C96"/>
    <w:rsid w:val="00197FCC"/>
    <w:rsid w:val="001A015F"/>
    <w:rsid w:val="001A307C"/>
    <w:rsid w:val="001A52C9"/>
    <w:rsid w:val="001A6AD0"/>
    <w:rsid w:val="001A73DF"/>
    <w:rsid w:val="001A793F"/>
    <w:rsid w:val="001B0C66"/>
    <w:rsid w:val="001B343F"/>
    <w:rsid w:val="001B362A"/>
    <w:rsid w:val="001B42E5"/>
    <w:rsid w:val="001B49CC"/>
    <w:rsid w:val="001B4B27"/>
    <w:rsid w:val="001B6113"/>
    <w:rsid w:val="001B6D13"/>
    <w:rsid w:val="001C260A"/>
    <w:rsid w:val="001C27C2"/>
    <w:rsid w:val="001C4C96"/>
    <w:rsid w:val="001C6D1C"/>
    <w:rsid w:val="001D24C6"/>
    <w:rsid w:val="001D69E9"/>
    <w:rsid w:val="001E617D"/>
    <w:rsid w:val="001E76BD"/>
    <w:rsid w:val="001F09B6"/>
    <w:rsid w:val="001F247D"/>
    <w:rsid w:val="001F4F51"/>
    <w:rsid w:val="00200E6C"/>
    <w:rsid w:val="0020367F"/>
    <w:rsid w:val="002047C1"/>
    <w:rsid w:val="00207B6C"/>
    <w:rsid w:val="00211EB6"/>
    <w:rsid w:val="002145AC"/>
    <w:rsid w:val="00217045"/>
    <w:rsid w:val="00217B44"/>
    <w:rsid w:val="00223957"/>
    <w:rsid w:val="00226762"/>
    <w:rsid w:val="00226824"/>
    <w:rsid w:val="00226A47"/>
    <w:rsid w:val="00227BA5"/>
    <w:rsid w:val="00234902"/>
    <w:rsid w:val="002375A5"/>
    <w:rsid w:val="00237861"/>
    <w:rsid w:val="002407C2"/>
    <w:rsid w:val="00240910"/>
    <w:rsid w:val="00242D7B"/>
    <w:rsid w:val="002434C3"/>
    <w:rsid w:val="00244446"/>
    <w:rsid w:val="00245930"/>
    <w:rsid w:val="00245C90"/>
    <w:rsid w:val="00254362"/>
    <w:rsid w:val="002577E0"/>
    <w:rsid w:val="00263975"/>
    <w:rsid w:val="002641C7"/>
    <w:rsid w:val="0026545B"/>
    <w:rsid w:val="0026673D"/>
    <w:rsid w:val="002706B6"/>
    <w:rsid w:val="00273E3E"/>
    <w:rsid w:val="0027576B"/>
    <w:rsid w:val="0028134F"/>
    <w:rsid w:val="00281A27"/>
    <w:rsid w:val="002865E7"/>
    <w:rsid w:val="002879A7"/>
    <w:rsid w:val="0029011A"/>
    <w:rsid w:val="00291523"/>
    <w:rsid w:val="00291756"/>
    <w:rsid w:val="0029213C"/>
    <w:rsid w:val="00294DD0"/>
    <w:rsid w:val="00295206"/>
    <w:rsid w:val="002A061D"/>
    <w:rsid w:val="002A1222"/>
    <w:rsid w:val="002A16E7"/>
    <w:rsid w:val="002A1CA8"/>
    <w:rsid w:val="002B0C2E"/>
    <w:rsid w:val="002B40CF"/>
    <w:rsid w:val="002B4C5B"/>
    <w:rsid w:val="002B5AFF"/>
    <w:rsid w:val="002B6158"/>
    <w:rsid w:val="002C073D"/>
    <w:rsid w:val="002C7867"/>
    <w:rsid w:val="002D1436"/>
    <w:rsid w:val="002D47F8"/>
    <w:rsid w:val="002E01B5"/>
    <w:rsid w:val="002E1082"/>
    <w:rsid w:val="002E1E19"/>
    <w:rsid w:val="002E24AE"/>
    <w:rsid w:val="002E27F7"/>
    <w:rsid w:val="002E3C30"/>
    <w:rsid w:val="002E654C"/>
    <w:rsid w:val="002E78E7"/>
    <w:rsid w:val="002F08DC"/>
    <w:rsid w:val="002F39B0"/>
    <w:rsid w:val="002F425D"/>
    <w:rsid w:val="002F5D51"/>
    <w:rsid w:val="002F5FF7"/>
    <w:rsid w:val="002F7E75"/>
    <w:rsid w:val="003018B8"/>
    <w:rsid w:val="00302EFA"/>
    <w:rsid w:val="003043B8"/>
    <w:rsid w:val="0030493B"/>
    <w:rsid w:val="00305A19"/>
    <w:rsid w:val="00305E08"/>
    <w:rsid w:val="003066DD"/>
    <w:rsid w:val="00306A3C"/>
    <w:rsid w:val="003073AF"/>
    <w:rsid w:val="00307BB1"/>
    <w:rsid w:val="00312BE0"/>
    <w:rsid w:val="003135F9"/>
    <w:rsid w:val="00314087"/>
    <w:rsid w:val="003141C4"/>
    <w:rsid w:val="003145F3"/>
    <w:rsid w:val="0031692C"/>
    <w:rsid w:val="003179B5"/>
    <w:rsid w:val="00320006"/>
    <w:rsid w:val="00323EEE"/>
    <w:rsid w:val="00325658"/>
    <w:rsid w:val="003259B4"/>
    <w:rsid w:val="003265E5"/>
    <w:rsid w:val="00333511"/>
    <w:rsid w:val="003355AB"/>
    <w:rsid w:val="003363CE"/>
    <w:rsid w:val="00343FDF"/>
    <w:rsid w:val="0034607B"/>
    <w:rsid w:val="003504B3"/>
    <w:rsid w:val="003525BA"/>
    <w:rsid w:val="00352ACE"/>
    <w:rsid w:val="00353025"/>
    <w:rsid w:val="00354793"/>
    <w:rsid w:val="0035521E"/>
    <w:rsid w:val="00357872"/>
    <w:rsid w:val="003605A3"/>
    <w:rsid w:val="00362CB4"/>
    <w:rsid w:val="00363EBD"/>
    <w:rsid w:val="0036501D"/>
    <w:rsid w:val="00365581"/>
    <w:rsid w:val="003710A9"/>
    <w:rsid w:val="00374574"/>
    <w:rsid w:val="003803B9"/>
    <w:rsid w:val="003808C6"/>
    <w:rsid w:val="003816BE"/>
    <w:rsid w:val="003817AD"/>
    <w:rsid w:val="00387947"/>
    <w:rsid w:val="0039079B"/>
    <w:rsid w:val="00395662"/>
    <w:rsid w:val="00396B1D"/>
    <w:rsid w:val="003A02B5"/>
    <w:rsid w:val="003A10F6"/>
    <w:rsid w:val="003A2E61"/>
    <w:rsid w:val="003A43B6"/>
    <w:rsid w:val="003A6534"/>
    <w:rsid w:val="003B2324"/>
    <w:rsid w:val="003B40FB"/>
    <w:rsid w:val="003B4E73"/>
    <w:rsid w:val="003B6EF5"/>
    <w:rsid w:val="003C2843"/>
    <w:rsid w:val="003C73F6"/>
    <w:rsid w:val="003C76DC"/>
    <w:rsid w:val="003D1D51"/>
    <w:rsid w:val="003D1E82"/>
    <w:rsid w:val="003D6215"/>
    <w:rsid w:val="003E1A1E"/>
    <w:rsid w:val="003E510E"/>
    <w:rsid w:val="003E5F77"/>
    <w:rsid w:val="003E6F4B"/>
    <w:rsid w:val="003E7B9C"/>
    <w:rsid w:val="003F0820"/>
    <w:rsid w:val="003F288F"/>
    <w:rsid w:val="0040128B"/>
    <w:rsid w:val="004141BA"/>
    <w:rsid w:val="00415AB3"/>
    <w:rsid w:val="00415D93"/>
    <w:rsid w:val="00417432"/>
    <w:rsid w:val="00417A74"/>
    <w:rsid w:val="004220A6"/>
    <w:rsid w:val="00422618"/>
    <w:rsid w:val="00424C1C"/>
    <w:rsid w:val="00425E82"/>
    <w:rsid w:val="00431005"/>
    <w:rsid w:val="00431275"/>
    <w:rsid w:val="0043628B"/>
    <w:rsid w:val="0044085A"/>
    <w:rsid w:val="00444B04"/>
    <w:rsid w:val="0045413D"/>
    <w:rsid w:val="0045417B"/>
    <w:rsid w:val="00455D21"/>
    <w:rsid w:val="00463130"/>
    <w:rsid w:val="00464984"/>
    <w:rsid w:val="00464D5A"/>
    <w:rsid w:val="00464EB5"/>
    <w:rsid w:val="00466D0D"/>
    <w:rsid w:val="004675E0"/>
    <w:rsid w:val="00470890"/>
    <w:rsid w:val="00472741"/>
    <w:rsid w:val="0047551C"/>
    <w:rsid w:val="00475E62"/>
    <w:rsid w:val="004828E9"/>
    <w:rsid w:val="004839E4"/>
    <w:rsid w:val="004873F2"/>
    <w:rsid w:val="004901CD"/>
    <w:rsid w:val="004903D5"/>
    <w:rsid w:val="00490A33"/>
    <w:rsid w:val="00492642"/>
    <w:rsid w:val="00495AEB"/>
    <w:rsid w:val="004A3777"/>
    <w:rsid w:val="004A3ABE"/>
    <w:rsid w:val="004A7B9F"/>
    <w:rsid w:val="004B078F"/>
    <w:rsid w:val="004B07E3"/>
    <w:rsid w:val="004B0CC8"/>
    <w:rsid w:val="004B63A8"/>
    <w:rsid w:val="004B7AD3"/>
    <w:rsid w:val="004C1A99"/>
    <w:rsid w:val="004C22A0"/>
    <w:rsid w:val="004C34B6"/>
    <w:rsid w:val="004C75F8"/>
    <w:rsid w:val="004C7CBE"/>
    <w:rsid w:val="004D0A01"/>
    <w:rsid w:val="004D0B2E"/>
    <w:rsid w:val="004D3C47"/>
    <w:rsid w:val="004D64AC"/>
    <w:rsid w:val="004D73B8"/>
    <w:rsid w:val="004E037C"/>
    <w:rsid w:val="004E5985"/>
    <w:rsid w:val="004E6550"/>
    <w:rsid w:val="004E6619"/>
    <w:rsid w:val="004E78D2"/>
    <w:rsid w:val="004F48D5"/>
    <w:rsid w:val="004F5A8C"/>
    <w:rsid w:val="0050056D"/>
    <w:rsid w:val="00502010"/>
    <w:rsid w:val="00504DBA"/>
    <w:rsid w:val="0050672F"/>
    <w:rsid w:val="005071C2"/>
    <w:rsid w:val="00510273"/>
    <w:rsid w:val="005164FA"/>
    <w:rsid w:val="00517786"/>
    <w:rsid w:val="00517CB8"/>
    <w:rsid w:val="00522A36"/>
    <w:rsid w:val="005232F3"/>
    <w:rsid w:val="00523762"/>
    <w:rsid w:val="00524615"/>
    <w:rsid w:val="00524A05"/>
    <w:rsid w:val="005260E6"/>
    <w:rsid w:val="00526F3E"/>
    <w:rsid w:val="00530CE1"/>
    <w:rsid w:val="005324F2"/>
    <w:rsid w:val="005336E6"/>
    <w:rsid w:val="0053587B"/>
    <w:rsid w:val="00536B71"/>
    <w:rsid w:val="00543369"/>
    <w:rsid w:val="00547C55"/>
    <w:rsid w:val="00551107"/>
    <w:rsid w:val="00552536"/>
    <w:rsid w:val="005536BD"/>
    <w:rsid w:val="00554DBB"/>
    <w:rsid w:val="0055699C"/>
    <w:rsid w:val="0056057D"/>
    <w:rsid w:val="005607B9"/>
    <w:rsid w:val="0057042A"/>
    <w:rsid w:val="00570A9C"/>
    <w:rsid w:val="005745A6"/>
    <w:rsid w:val="00574C57"/>
    <w:rsid w:val="00575094"/>
    <w:rsid w:val="00575E85"/>
    <w:rsid w:val="00585AE6"/>
    <w:rsid w:val="00591212"/>
    <w:rsid w:val="00595BA5"/>
    <w:rsid w:val="005977D0"/>
    <w:rsid w:val="005A1D55"/>
    <w:rsid w:val="005B18AF"/>
    <w:rsid w:val="005B2065"/>
    <w:rsid w:val="005B2201"/>
    <w:rsid w:val="005B2F3E"/>
    <w:rsid w:val="005B3CD7"/>
    <w:rsid w:val="005C1B3D"/>
    <w:rsid w:val="005C1CDB"/>
    <w:rsid w:val="005C2B0F"/>
    <w:rsid w:val="005C3443"/>
    <w:rsid w:val="005C5961"/>
    <w:rsid w:val="005C5A67"/>
    <w:rsid w:val="005C5F78"/>
    <w:rsid w:val="005D59FA"/>
    <w:rsid w:val="005D6C97"/>
    <w:rsid w:val="005E2C16"/>
    <w:rsid w:val="005E4755"/>
    <w:rsid w:val="005F00D3"/>
    <w:rsid w:val="005F0248"/>
    <w:rsid w:val="005F0433"/>
    <w:rsid w:val="005F344D"/>
    <w:rsid w:val="005F420B"/>
    <w:rsid w:val="005F4FFB"/>
    <w:rsid w:val="00601F5E"/>
    <w:rsid w:val="00603070"/>
    <w:rsid w:val="00604045"/>
    <w:rsid w:val="00606806"/>
    <w:rsid w:val="006072CB"/>
    <w:rsid w:val="00607744"/>
    <w:rsid w:val="006107F6"/>
    <w:rsid w:val="00610BF7"/>
    <w:rsid w:val="00611E05"/>
    <w:rsid w:val="00612577"/>
    <w:rsid w:val="00615186"/>
    <w:rsid w:val="00621425"/>
    <w:rsid w:val="006235AB"/>
    <w:rsid w:val="0062694B"/>
    <w:rsid w:val="00630707"/>
    <w:rsid w:val="00632811"/>
    <w:rsid w:val="00632C02"/>
    <w:rsid w:val="006361DF"/>
    <w:rsid w:val="0063767C"/>
    <w:rsid w:val="0063794E"/>
    <w:rsid w:val="0064191E"/>
    <w:rsid w:val="006452AA"/>
    <w:rsid w:val="0064637B"/>
    <w:rsid w:val="006533A9"/>
    <w:rsid w:val="006547BA"/>
    <w:rsid w:val="00657D38"/>
    <w:rsid w:val="006610F8"/>
    <w:rsid w:val="00665141"/>
    <w:rsid w:val="006658A1"/>
    <w:rsid w:val="006665E9"/>
    <w:rsid w:val="0066741C"/>
    <w:rsid w:val="00671181"/>
    <w:rsid w:val="00675A4F"/>
    <w:rsid w:val="0068050C"/>
    <w:rsid w:val="00682D44"/>
    <w:rsid w:val="00684387"/>
    <w:rsid w:val="00684BB6"/>
    <w:rsid w:val="00687A85"/>
    <w:rsid w:val="00690204"/>
    <w:rsid w:val="00690541"/>
    <w:rsid w:val="00690D88"/>
    <w:rsid w:val="00691253"/>
    <w:rsid w:val="00694DE6"/>
    <w:rsid w:val="00695C44"/>
    <w:rsid w:val="006A0246"/>
    <w:rsid w:val="006A6C87"/>
    <w:rsid w:val="006A6F30"/>
    <w:rsid w:val="006A720E"/>
    <w:rsid w:val="006B51A6"/>
    <w:rsid w:val="006B5397"/>
    <w:rsid w:val="006C1F83"/>
    <w:rsid w:val="006C51FD"/>
    <w:rsid w:val="006C7182"/>
    <w:rsid w:val="006D1950"/>
    <w:rsid w:val="006D29E8"/>
    <w:rsid w:val="006D6ADB"/>
    <w:rsid w:val="006D79E0"/>
    <w:rsid w:val="006E0C2A"/>
    <w:rsid w:val="006E5706"/>
    <w:rsid w:val="006E7F28"/>
    <w:rsid w:val="006F0A8F"/>
    <w:rsid w:val="006F2057"/>
    <w:rsid w:val="006F2B64"/>
    <w:rsid w:val="006F5A0C"/>
    <w:rsid w:val="00701391"/>
    <w:rsid w:val="007057B6"/>
    <w:rsid w:val="00705B8C"/>
    <w:rsid w:val="00705DB8"/>
    <w:rsid w:val="007073F8"/>
    <w:rsid w:val="00715C26"/>
    <w:rsid w:val="00722C2B"/>
    <w:rsid w:val="00724247"/>
    <w:rsid w:val="00724A36"/>
    <w:rsid w:val="007275C8"/>
    <w:rsid w:val="00727CED"/>
    <w:rsid w:val="007318E5"/>
    <w:rsid w:val="0073198D"/>
    <w:rsid w:val="00737DF3"/>
    <w:rsid w:val="0074068E"/>
    <w:rsid w:val="00740696"/>
    <w:rsid w:val="00742548"/>
    <w:rsid w:val="0074336E"/>
    <w:rsid w:val="00747AFB"/>
    <w:rsid w:val="00754D34"/>
    <w:rsid w:val="007562F5"/>
    <w:rsid w:val="00756933"/>
    <w:rsid w:val="00757A0C"/>
    <w:rsid w:val="00760997"/>
    <w:rsid w:val="0076210C"/>
    <w:rsid w:val="00771DBD"/>
    <w:rsid w:val="00772223"/>
    <w:rsid w:val="00776DA0"/>
    <w:rsid w:val="00780CEB"/>
    <w:rsid w:val="00783414"/>
    <w:rsid w:val="00785127"/>
    <w:rsid w:val="007851E4"/>
    <w:rsid w:val="007913BB"/>
    <w:rsid w:val="00792516"/>
    <w:rsid w:val="0079306C"/>
    <w:rsid w:val="007A45F5"/>
    <w:rsid w:val="007A5B74"/>
    <w:rsid w:val="007B11F1"/>
    <w:rsid w:val="007B2FE5"/>
    <w:rsid w:val="007B7FF8"/>
    <w:rsid w:val="007C0A0B"/>
    <w:rsid w:val="007C11D3"/>
    <w:rsid w:val="007C34E5"/>
    <w:rsid w:val="007C47C9"/>
    <w:rsid w:val="007C6D8C"/>
    <w:rsid w:val="007D0BAB"/>
    <w:rsid w:val="007D1E7E"/>
    <w:rsid w:val="007D4094"/>
    <w:rsid w:val="007D4CB7"/>
    <w:rsid w:val="007D59F6"/>
    <w:rsid w:val="007E13D0"/>
    <w:rsid w:val="007E1843"/>
    <w:rsid w:val="007E4D30"/>
    <w:rsid w:val="007E7055"/>
    <w:rsid w:val="007E7C42"/>
    <w:rsid w:val="007F5A87"/>
    <w:rsid w:val="007F6E92"/>
    <w:rsid w:val="007F713B"/>
    <w:rsid w:val="00800049"/>
    <w:rsid w:val="008058E9"/>
    <w:rsid w:val="00805C30"/>
    <w:rsid w:val="008078ED"/>
    <w:rsid w:val="00820E7C"/>
    <w:rsid w:val="00821AC6"/>
    <w:rsid w:val="0082232C"/>
    <w:rsid w:val="00823980"/>
    <w:rsid w:val="00824310"/>
    <w:rsid w:val="00824D0E"/>
    <w:rsid w:val="00824FF6"/>
    <w:rsid w:val="008274A8"/>
    <w:rsid w:val="00831145"/>
    <w:rsid w:val="00831894"/>
    <w:rsid w:val="00833251"/>
    <w:rsid w:val="008339CD"/>
    <w:rsid w:val="00841560"/>
    <w:rsid w:val="00845947"/>
    <w:rsid w:val="00851A98"/>
    <w:rsid w:val="0085712F"/>
    <w:rsid w:val="00862AC6"/>
    <w:rsid w:val="00863A97"/>
    <w:rsid w:val="0086700E"/>
    <w:rsid w:val="00871EE1"/>
    <w:rsid w:val="00872524"/>
    <w:rsid w:val="0087405F"/>
    <w:rsid w:val="00875D69"/>
    <w:rsid w:val="0088619D"/>
    <w:rsid w:val="00887C2A"/>
    <w:rsid w:val="00891906"/>
    <w:rsid w:val="00891F4B"/>
    <w:rsid w:val="00892B50"/>
    <w:rsid w:val="00893305"/>
    <w:rsid w:val="0089466C"/>
    <w:rsid w:val="00897333"/>
    <w:rsid w:val="008A021D"/>
    <w:rsid w:val="008A11F2"/>
    <w:rsid w:val="008A54F2"/>
    <w:rsid w:val="008A7C6C"/>
    <w:rsid w:val="008B1A29"/>
    <w:rsid w:val="008B35F9"/>
    <w:rsid w:val="008C2AC3"/>
    <w:rsid w:val="008C39DF"/>
    <w:rsid w:val="008C42A8"/>
    <w:rsid w:val="008C4FCA"/>
    <w:rsid w:val="008C59D5"/>
    <w:rsid w:val="008C7708"/>
    <w:rsid w:val="008D14FF"/>
    <w:rsid w:val="008D17BE"/>
    <w:rsid w:val="008D511B"/>
    <w:rsid w:val="008D648D"/>
    <w:rsid w:val="008D7358"/>
    <w:rsid w:val="008E3E2B"/>
    <w:rsid w:val="008E4D26"/>
    <w:rsid w:val="008E7528"/>
    <w:rsid w:val="008E7D2A"/>
    <w:rsid w:val="008F0326"/>
    <w:rsid w:val="008F067B"/>
    <w:rsid w:val="008F405B"/>
    <w:rsid w:val="008F6013"/>
    <w:rsid w:val="008F6554"/>
    <w:rsid w:val="00901AE9"/>
    <w:rsid w:val="009020B9"/>
    <w:rsid w:val="009026C9"/>
    <w:rsid w:val="009031C7"/>
    <w:rsid w:val="00907113"/>
    <w:rsid w:val="00907F65"/>
    <w:rsid w:val="00911456"/>
    <w:rsid w:val="009121BD"/>
    <w:rsid w:val="00912420"/>
    <w:rsid w:val="00914BF6"/>
    <w:rsid w:val="0091779A"/>
    <w:rsid w:val="00917E20"/>
    <w:rsid w:val="00921D04"/>
    <w:rsid w:val="009235AB"/>
    <w:rsid w:val="009254E6"/>
    <w:rsid w:val="00925FFF"/>
    <w:rsid w:val="009272EF"/>
    <w:rsid w:val="00927A99"/>
    <w:rsid w:val="00927B47"/>
    <w:rsid w:val="00931345"/>
    <w:rsid w:val="00932996"/>
    <w:rsid w:val="0093799C"/>
    <w:rsid w:val="00937CA3"/>
    <w:rsid w:val="00941B46"/>
    <w:rsid w:val="00942941"/>
    <w:rsid w:val="00942A9C"/>
    <w:rsid w:val="0094300E"/>
    <w:rsid w:val="00950F8D"/>
    <w:rsid w:val="00951963"/>
    <w:rsid w:val="009522EC"/>
    <w:rsid w:val="009535AE"/>
    <w:rsid w:val="009542BF"/>
    <w:rsid w:val="00956C01"/>
    <w:rsid w:val="00960D73"/>
    <w:rsid w:val="00962F44"/>
    <w:rsid w:val="00970B1E"/>
    <w:rsid w:val="0097455D"/>
    <w:rsid w:val="00975348"/>
    <w:rsid w:val="00980450"/>
    <w:rsid w:val="0098530D"/>
    <w:rsid w:val="00986152"/>
    <w:rsid w:val="009923ED"/>
    <w:rsid w:val="00992B19"/>
    <w:rsid w:val="00992BCC"/>
    <w:rsid w:val="00994A24"/>
    <w:rsid w:val="00995C5C"/>
    <w:rsid w:val="00996104"/>
    <w:rsid w:val="009A51F1"/>
    <w:rsid w:val="009A6403"/>
    <w:rsid w:val="009A7830"/>
    <w:rsid w:val="009A7FB6"/>
    <w:rsid w:val="009B0336"/>
    <w:rsid w:val="009B0724"/>
    <w:rsid w:val="009B3452"/>
    <w:rsid w:val="009B3ADD"/>
    <w:rsid w:val="009B7C8C"/>
    <w:rsid w:val="009C18D1"/>
    <w:rsid w:val="009C2594"/>
    <w:rsid w:val="009C2892"/>
    <w:rsid w:val="009C3926"/>
    <w:rsid w:val="009C5166"/>
    <w:rsid w:val="009D1354"/>
    <w:rsid w:val="009D140F"/>
    <w:rsid w:val="009D6B43"/>
    <w:rsid w:val="009E0F81"/>
    <w:rsid w:val="009E4BAE"/>
    <w:rsid w:val="009E5B10"/>
    <w:rsid w:val="009E64AE"/>
    <w:rsid w:val="009E6FF3"/>
    <w:rsid w:val="009E7B39"/>
    <w:rsid w:val="009F2DB5"/>
    <w:rsid w:val="009F5FE0"/>
    <w:rsid w:val="00A000FF"/>
    <w:rsid w:val="00A00284"/>
    <w:rsid w:val="00A00EE9"/>
    <w:rsid w:val="00A036C8"/>
    <w:rsid w:val="00A03D8A"/>
    <w:rsid w:val="00A05430"/>
    <w:rsid w:val="00A07175"/>
    <w:rsid w:val="00A11D5A"/>
    <w:rsid w:val="00A16806"/>
    <w:rsid w:val="00A1755F"/>
    <w:rsid w:val="00A17A0E"/>
    <w:rsid w:val="00A214E1"/>
    <w:rsid w:val="00A25D3D"/>
    <w:rsid w:val="00A25F1C"/>
    <w:rsid w:val="00A27076"/>
    <w:rsid w:val="00A30150"/>
    <w:rsid w:val="00A31A3C"/>
    <w:rsid w:val="00A32321"/>
    <w:rsid w:val="00A341C7"/>
    <w:rsid w:val="00A35670"/>
    <w:rsid w:val="00A364B1"/>
    <w:rsid w:val="00A375E7"/>
    <w:rsid w:val="00A40353"/>
    <w:rsid w:val="00A421B2"/>
    <w:rsid w:val="00A42409"/>
    <w:rsid w:val="00A42576"/>
    <w:rsid w:val="00A43C57"/>
    <w:rsid w:val="00A43CA9"/>
    <w:rsid w:val="00A44154"/>
    <w:rsid w:val="00A4436E"/>
    <w:rsid w:val="00A44375"/>
    <w:rsid w:val="00A4726D"/>
    <w:rsid w:val="00A53867"/>
    <w:rsid w:val="00A53D0A"/>
    <w:rsid w:val="00A54384"/>
    <w:rsid w:val="00A56E0E"/>
    <w:rsid w:val="00A600E6"/>
    <w:rsid w:val="00A607D5"/>
    <w:rsid w:val="00A628BB"/>
    <w:rsid w:val="00A636E2"/>
    <w:rsid w:val="00A63C24"/>
    <w:rsid w:val="00A65042"/>
    <w:rsid w:val="00A65B83"/>
    <w:rsid w:val="00A66556"/>
    <w:rsid w:val="00A67F21"/>
    <w:rsid w:val="00A7626E"/>
    <w:rsid w:val="00A76F53"/>
    <w:rsid w:val="00A77872"/>
    <w:rsid w:val="00A83F02"/>
    <w:rsid w:val="00A85535"/>
    <w:rsid w:val="00A94A66"/>
    <w:rsid w:val="00A951F3"/>
    <w:rsid w:val="00A96C9B"/>
    <w:rsid w:val="00AA11A6"/>
    <w:rsid w:val="00AA5865"/>
    <w:rsid w:val="00AA75ED"/>
    <w:rsid w:val="00AB2015"/>
    <w:rsid w:val="00AB705D"/>
    <w:rsid w:val="00AB7077"/>
    <w:rsid w:val="00AB7B23"/>
    <w:rsid w:val="00AC1CFE"/>
    <w:rsid w:val="00AC2709"/>
    <w:rsid w:val="00AC339C"/>
    <w:rsid w:val="00AC65A0"/>
    <w:rsid w:val="00AC7FEE"/>
    <w:rsid w:val="00AD01F8"/>
    <w:rsid w:val="00AD20BB"/>
    <w:rsid w:val="00AD524C"/>
    <w:rsid w:val="00AE3679"/>
    <w:rsid w:val="00AE490C"/>
    <w:rsid w:val="00AE4DBC"/>
    <w:rsid w:val="00AE661A"/>
    <w:rsid w:val="00AE7F82"/>
    <w:rsid w:val="00AF6F1D"/>
    <w:rsid w:val="00B002E1"/>
    <w:rsid w:val="00B00AD9"/>
    <w:rsid w:val="00B02395"/>
    <w:rsid w:val="00B06DD7"/>
    <w:rsid w:val="00B07510"/>
    <w:rsid w:val="00B10DC8"/>
    <w:rsid w:val="00B1433E"/>
    <w:rsid w:val="00B167D7"/>
    <w:rsid w:val="00B203B1"/>
    <w:rsid w:val="00B20C4F"/>
    <w:rsid w:val="00B229B3"/>
    <w:rsid w:val="00B31E05"/>
    <w:rsid w:val="00B343B1"/>
    <w:rsid w:val="00B35073"/>
    <w:rsid w:val="00B40DF9"/>
    <w:rsid w:val="00B41491"/>
    <w:rsid w:val="00B43405"/>
    <w:rsid w:val="00B438E1"/>
    <w:rsid w:val="00B46FE2"/>
    <w:rsid w:val="00B50C79"/>
    <w:rsid w:val="00B51D67"/>
    <w:rsid w:val="00B53691"/>
    <w:rsid w:val="00B54BFA"/>
    <w:rsid w:val="00B56817"/>
    <w:rsid w:val="00B57D30"/>
    <w:rsid w:val="00B617DB"/>
    <w:rsid w:val="00B62442"/>
    <w:rsid w:val="00B63AF9"/>
    <w:rsid w:val="00B6664E"/>
    <w:rsid w:val="00B67117"/>
    <w:rsid w:val="00B70047"/>
    <w:rsid w:val="00B717B5"/>
    <w:rsid w:val="00B72044"/>
    <w:rsid w:val="00B73DEF"/>
    <w:rsid w:val="00B76E1B"/>
    <w:rsid w:val="00B77A0A"/>
    <w:rsid w:val="00B77DF1"/>
    <w:rsid w:val="00B81BBF"/>
    <w:rsid w:val="00B911F7"/>
    <w:rsid w:val="00B9431D"/>
    <w:rsid w:val="00B94487"/>
    <w:rsid w:val="00B96368"/>
    <w:rsid w:val="00BA26DB"/>
    <w:rsid w:val="00BA2775"/>
    <w:rsid w:val="00BA4F13"/>
    <w:rsid w:val="00BA7526"/>
    <w:rsid w:val="00BA779F"/>
    <w:rsid w:val="00BC0010"/>
    <w:rsid w:val="00BC0FC8"/>
    <w:rsid w:val="00BC1477"/>
    <w:rsid w:val="00BC16D7"/>
    <w:rsid w:val="00BC267F"/>
    <w:rsid w:val="00BC3633"/>
    <w:rsid w:val="00BC3B63"/>
    <w:rsid w:val="00BC41D0"/>
    <w:rsid w:val="00BC6F39"/>
    <w:rsid w:val="00BC701E"/>
    <w:rsid w:val="00BC7475"/>
    <w:rsid w:val="00BC7B78"/>
    <w:rsid w:val="00BD1478"/>
    <w:rsid w:val="00BD1F42"/>
    <w:rsid w:val="00BD3CC3"/>
    <w:rsid w:val="00BD4661"/>
    <w:rsid w:val="00BE03FC"/>
    <w:rsid w:val="00BE5374"/>
    <w:rsid w:val="00BE74C0"/>
    <w:rsid w:val="00BF07DC"/>
    <w:rsid w:val="00BF218E"/>
    <w:rsid w:val="00BF4151"/>
    <w:rsid w:val="00BF69C3"/>
    <w:rsid w:val="00BF75A5"/>
    <w:rsid w:val="00C01272"/>
    <w:rsid w:val="00C0199E"/>
    <w:rsid w:val="00C049F1"/>
    <w:rsid w:val="00C05630"/>
    <w:rsid w:val="00C060CA"/>
    <w:rsid w:val="00C12D3B"/>
    <w:rsid w:val="00C14D27"/>
    <w:rsid w:val="00C17EA5"/>
    <w:rsid w:val="00C200CE"/>
    <w:rsid w:val="00C20DFE"/>
    <w:rsid w:val="00C25F07"/>
    <w:rsid w:val="00C31430"/>
    <w:rsid w:val="00C33B76"/>
    <w:rsid w:val="00C379E6"/>
    <w:rsid w:val="00C4015B"/>
    <w:rsid w:val="00C423B5"/>
    <w:rsid w:val="00C42921"/>
    <w:rsid w:val="00C45B0D"/>
    <w:rsid w:val="00C50014"/>
    <w:rsid w:val="00C5284A"/>
    <w:rsid w:val="00C54E5F"/>
    <w:rsid w:val="00C57950"/>
    <w:rsid w:val="00C60157"/>
    <w:rsid w:val="00C61B95"/>
    <w:rsid w:val="00C638C3"/>
    <w:rsid w:val="00C65311"/>
    <w:rsid w:val="00C723EB"/>
    <w:rsid w:val="00C803F6"/>
    <w:rsid w:val="00C804AD"/>
    <w:rsid w:val="00C80738"/>
    <w:rsid w:val="00C83AE1"/>
    <w:rsid w:val="00C83BFD"/>
    <w:rsid w:val="00C853F7"/>
    <w:rsid w:val="00C85D24"/>
    <w:rsid w:val="00C90775"/>
    <w:rsid w:val="00CA1448"/>
    <w:rsid w:val="00CA328D"/>
    <w:rsid w:val="00CA356D"/>
    <w:rsid w:val="00CA5ADA"/>
    <w:rsid w:val="00CB1EC4"/>
    <w:rsid w:val="00CB2881"/>
    <w:rsid w:val="00CB2ADD"/>
    <w:rsid w:val="00CB59B6"/>
    <w:rsid w:val="00CB6E96"/>
    <w:rsid w:val="00CC2E0C"/>
    <w:rsid w:val="00CC554A"/>
    <w:rsid w:val="00CC7F46"/>
    <w:rsid w:val="00CD118D"/>
    <w:rsid w:val="00CD3637"/>
    <w:rsid w:val="00CD3EFE"/>
    <w:rsid w:val="00CD5A48"/>
    <w:rsid w:val="00CE12C4"/>
    <w:rsid w:val="00CE1313"/>
    <w:rsid w:val="00CE28C5"/>
    <w:rsid w:val="00CE3A7F"/>
    <w:rsid w:val="00CE5FED"/>
    <w:rsid w:val="00CE6679"/>
    <w:rsid w:val="00CE6E15"/>
    <w:rsid w:val="00CE732D"/>
    <w:rsid w:val="00CF048E"/>
    <w:rsid w:val="00CF209F"/>
    <w:rsid w:val="00CF4C12"/>
    <w:rsid w:val="00CF5530"/>
    <w:rsid w:val="00CF7A3F"/>
    <w:rsid w:val="00D005E9"/>
    <w:rsid w:val="00D0483A"/>
    <w:rsid w:val="00D04B96"/>
    <w:rsid w:val="00D05441"/>
    <w:rsid w:val="00D05C4C"/>
    <w:rsid w:val="00D06822"/>
    <w:rsid w:val="00D10B7B"/>
    <w:rsid w:val="00D12C83"/>
    <w:rsid w:val="00D14188"/>
    <w:rsid w:val="00D14367"/>
    <w:rsid w:val="00D16B7B"/>
    <w:rsid w:val="00D17202"/>
    <w:rsid w:val="00D2241D"/>
    <w:rsid w:val="00D232E8"/>
    <w:rsid w:val="00D24066"/>
    <w:rsid w:val="00D244E0"/>
    <w:rsid w:val="00D27B69"/>
    <w:rsid w:val="00D313C2"/>
    <w:rsid w:val="00D318A3"/>
    <w:rsid w:val="00D31B27"/>
    <w:rsid w:val="00D33A82"/>
    <w:rsid w:val="00D352FA"/>
    <w:rsid w:val="00D3530F"/>
    <w:rsid w:val="00D353D7"/>
    <w:rsid w:val="00D35B9F"/>
    <w:rsid w:val="00D373C0"/>
    <w:rsid w:val="00D40670"/>
    <w:rsid w:val="00D424A5"/>
    <w:rsid w:val="00D43F7F"/>
    <w:rsid w:val="00D46B68"/>
    <w:rsid w:val="00D47E76"/>
    <w:rsid w:val="00D501E6"/>
    <w:rsid w:val="00D543D8"/>
    <w:rsid w:val="00D56D36"/>
    <w:rsid w:val="00D575EB"/>
    <w:rsid w:val="00D60A15"/>
    <w:rsid w:val="00D61F2F"/>
    <w:rsid w:val="00D6389A"/>
    <w:rsid w:val="00D64E47"/>
    <w:rsid w:val="00D673E4"/>
    <w:rsid w:val="00D71F0C"/>
    <w:rsid w:val="00D76E63"/>
    <w:rsid w:val="00D77291"/>
    <w:rsid w:val="00D77614"/>
    <w:rsid w:val="00D81125"/>
    <w:rsid w:val="00D822DD"/>
    <w:rsid w:val="00D8520A"/>
    <w:rsid w:val="00D86B26"/>
    <w:rsid w:val="00D9530B"/>
    <w:rsid w:val="00D95B6E"/>
    <w:rsid w:val="00D95BC7"/>
    <w:rsid w:val="00DA0A0D"/>
    <w:rsid w:val="00DA110E"/>
    <w:rsid w:val="00DA1891"/>
    <w:rsid w:val="00DA1AB8"/>
    <w:rsid w:val="00DA2710"/>
    <w:rsid w:val="00DA44A4"/>
    <w:rsid w:val="00DB74D0"/>
    <w:rsid w:val="00DC243B"/>
    <w:rsid w:val="00DC3019"/>
    <w:rsid w:val="00DC30B2"/>
    <w:rsid w:val="00DC386A"/>
    <w:rsid w:val="00DC4560"/>
    <w:rsid w:val="00DC4C3F"/>
    <w:rsid w:val="00DC5CD6"/>
    <w:rsid w:val="00DD1199"/>
    <w:rsid w:val="00DD164F"/>
    <w:rsid w:val="00DD3583"/>
    <w:rsid w:val="00DD37DC"/>
    <w:rsid w:val="00DD6763"/>
    <w:rsid w:val="00DE1D88"/>
    <w:rsid w:val="00DE234C"/>
    <w:rsid w:val="00DE28FE"/>
    <w:rsid w:val="00DE2D6B"/>
    <w:rsid w:val="00DE3283"/>
    <w:rsid w:val="00DE5D86"/>
    <w:rsid w:val="00DF1B97"/>
    <w:rsid w:val="00DF221F"/>
    <w:rsid w:val="00DF598E"/>
    <w:rsid w:val="00DF7A88"/>
    <w:rsid w:val="00E004DF"/>
    <w:rsid w:val="00E02762"/>
    <w:rsid w:val="00E03F38"/>
    <w:rsid w:val="00E06F02"/>
    <w:rsid w:val="00E11024"/>
    <w:rsid w:val="00E1160A"/>
    <w:rsid w:val="00E14AA0"/>
    <w:rsid w:val="00E17A0A"/>
    <w:rsid w:val="00E213E4"/>
    <w:rsid w:val="00E219F6"/>
    <w:rsid w:val="00E24D03"/>
    <w:rsid w:val="00E24ECE"/>
    <w:rsid w:val="00E255CB"/>
    <w:rsid w:val="00E27807"/>
    <w:rsid w:val="00E314E1"/>
    <w:rsid w:val="00E314EE"/>
    <w:rsid w:val="00E32DB9"/>
    <w:rsid w:val="00E34769"/>
    <w:rsid w:val="00E426F3"/>
    <w:rsid w:val="00E509B3"/>
    <w:rsid w:val="00E50B84"/>
    <w:rsid w:val="00E526DB"/>
    <w:rsid w:val="00E52909"/>
    <w:rsid w:val="00E54CA9"/>
    <w:rsid w:val="00E56742"/>
    <w:rsid w:val="00E56A0F"/>
    <w:rsid w:val="00E57381"/>
    <w:rsid w:val="00E61137"/>
    <w:rsid w:val="00E62191"/>
    <w:rsid w:val="00E63968"/>
    <w:rsid w:val="00E650B2"/>
    <w:rsid w:val="00E70C08"/>
    <w:rsid w:val="00E72A20"/>
    <w:rsid w:val="00E739AB"/>
    <w:rsid w:val="00E75A6C"/>
    <w:rsid w:val="00E75D4E"/>
    <w:rsid w:val="00E77D58"/>
    <w:rsid w:val="00E84BA6"/>
    <w:rsid w:val="00E84DEF"/>
    <w:rsid w:val="00E87349"/>
    <w:rsid w:val="00E90136"/>
    <w:rsid w:val="00E9073B"/>
    <w:rsid w:val="00E90C77"/>
    <w:rsid w:val="00E90F73"/>
    <w:rsid w:val="00E9175C"/>
    <w:rsid w:val="00E9263E"/>
    <w:rsid w:val="00E950AC"/>
    <w:rsid w:val="00E97F89"/>
    <w:rsid w:val="00EA3A42"/>
    <w:rsid w:val="00EA4007"/>
    <w:rsid w:val="00EA4AD3"/>
    <w:rsid w:val="00EA534C"/>
    <w:rsid w:val="00EA7573"/>
    <w:rsid w:val="00EC2B4B"/>
    <w:rsid w:val="00EC2D7D"/>
    <w:rsid w:val="00EC39E9"/>
    <w:rsid w:val="00EC4EEE"/>
    <w:rsid w:val="00ED6DF4"/>
    <w:rsid w:val="00EE1E85"/>
    <w:rsid w:val="00EE34EB"/>
    <w:rsid w:val="00EF0A0E"/>
    <w:rsid w:val="00EF5B0A"/>
    <w:rsid w:val="00EF6031"/>
    <w:rsid w:val="00EF6360"/>
    <w:rsid w:val="00F021CD"/>
    <w:rsid w:val="00F06DC4"/>
    <w:rsid w:val="00F12F64"/>
    <w:rsid w:val="00F14302"/>
    <w:rsid w:val="00F14A66"/>
    <w:rsid w:val="00F14EFD"/>
    <w:rsid w:val="00F16387"/>
    <w:rsid w:val="00F20931"/>
    <w:rsid w:val="00F21C54"/>
    <w:rsid w:val="00F22037"/>
    <w:rsid w:val="00F22ABE"/>
    <w:rsid w:val="00F25E7C"/>
    <w:rsid w:val="00F25E9E"/>
    <w:rsid w:val="00F30870"/>
    <w:rsid w:val="00F35452"/>
    <w:rsid w:val="00F42921"/>
    <w:rsid w:val="00F42F9A"/>
    <w:rsid w:val="00F43215"/>
    <w:rsid w:val="00F460F8"/>
    <w:rsid w:val="00F474D3"/>
    <w:rsid w:val="00F47F13"/>
    <w:rsid w:val="00F50407"/>
    <w:rsid w:val="00F50B1F"/>
    <w:rsid w:val="00F5104D"/>
    <w:rsid w:val="00F53BD5"/>
    <w:rsid w:val="00F55E1B"/>
    <w:rsid w:val="00F56905"/>
    <w:rsid w:val="00F575F5"/>
    <w:rsid w:val="00F57E6E"/>
    <w:rsid w:val="00F620D9"/>
    <w:rsid w:val="00F64850"/>
    <w:rsid w:val="00F65BBF"/>
    <w:rsid w:val="00F71C68"/>
    <w:rsid w:val="00F8033A"/>
    <w:rsid w:val="00F82FBB"/>
    <w:rsid w:val="00F860A8"/>
    <w:rsid w:val="00F86524"/>
    <w:rsid w:val="00F918D9"/>
    <w:rsid w:val="00F936F3"/>
    <w:rsid w:val="00FA05D4"/>
    <w:rsid w:val="00FA1177"/>
    <w:rsid w:val="00FA1CC7"/>
    <w:rsid w:val="00FA43D5"/>
    <w:rsid w:val="00FA45BF"/>
    <w:rsid w:val="00FA47FC"/>
    <w:rsid w:val="00FA5A81"/>
    <w:rsid w:val="00FA6A13"/>
    <w:rsid w:val="00FA7173"/>
    <w:rsid w:val="00FA7FB2"/>
    <w:rsid w:val="00FB3059"/>
    <w:rsid w:val="00FB7315"/>
    <w:rsid w:val="00FB7625"/>
    <w:rsid w:val="00FB780F"/>
    <w:rsid w:val="00FB7CEF"/>
    <w:rsid w:val="00FC1F70"/>
    <w:rsid w:val="00FC2236"/>
    <w:rsid w:val="00FC51A9"/>
    <w:rsid w:val="00FC55CE"/>
    <w:rsid w:val="00FD0274"/>
    <w:rsid w:val="00FD1683"/>
    <w:rsid w:val="00FD3A54"/>
    <w:rsid w:val="00FD5525"/>
    <w:rsid w:val="00FD62FD"/>
    <w:rsid w:val="00FD7296"/>
    <w:rsid w:val="00FD792A"/>
    <w:rsid w:val="00FE021F"/>
    <w:rsid w:val="00FE0ABE"/>
    <w:rsid w:val="00FE0EFB"/>
    <w:rsid w:val="00FE6278"/>
    <w:rsid w:val="00FF0880"/>
    <w:rsid w:val="00FF0FA9"/>
    <w:rsid w:val="00FF4794"/>
    <w:rsid w:val="00FF4E80"/>
    <w:rsid w:val="00FF5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74"/>
  </w:style>
  <w:style w:type="paragraph" w:styleId="1">
    <w:name w:val="heading 1"/>
    <w:basedOn w:val="a"/>
    <w:next w:val="a"/>
    <w:link w:val="10"/>
    <w:uiPriority w:val="9"/>
    <w:qFormat/>
    <w:rsid w:val="00FF5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58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58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F58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8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58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58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F58C4"/>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FF58C4"/>
    <w:rPr>
      <w:color w:val="0000FF"/>
      <w:u w:val="single"/>
    </w:rPr>
  </w:style>
  <w:style w:type="character" w:customStyle="1" w:styleId="apple-converted-space">
    <w:name w:val="apple-converted-space"/>
    <w:basedOn w:val="a0"/>
    <w:rsid w:val="00FF58C4"/>
  </w:style>
  <w:style w:type="paragraph" w:customStyle="1" w:styleId="font7">
    <w:name w:val="font_7"/>
    <w:basedOn w:val="a"/>
    <w:rsid w:val="00FF5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8">
    <w:name w:val="color_18"/>
    <w:basedOn w:val="a0"/>
    <w:rsid w:val="00FF58C4"/>
  </w:style>
  <w:style w:type="paragraph" w:customStyle="1" w:styleId="font8">
    <w:name w:val="font_8"/>
    <w:basedOn w:val="a"/>
    <w:rsid w:val="00FF5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FF58C4"/>
  </w:style>
  <w:style w:type="paragraph" w:styleId="a4">
    <w:name w:val="Normal (Web)"/>
    <w:basedOn w:val="a"/>
    <w:uiPriority w:val="99"/>
    <w:unhideWhenUsed/>
    <w:rsid w:val="00FF5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FF58C4"/>
  </w:style>
  <w:style w:type="paragraph" w:styleId="a5">
    <w:name w:val="Balloon Text"/>
    <w:basedOn w:val="a"/>
    <w:link w:val="a6"/>
    <w:uiPriority w:val="99"/>
    <w:semiHidden/>
    <w:unhideWhenUsed/>
    <w:rsid w:val="00FF58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8C4"/>
    <w:rPr>
      <w:rFonts w:ascii="Tahoma" w:hAnsi="Tahoma" w:cs="Tahoma"/>
      <w:sz w:val="16"/>
      <w:szCs w:val="16"/>
    </w:rPr>
  </w:style>
  <w:style w:type="paragraph" w:customStyle="1" w:styleId="stat">
    <w:name w:val="stat"/>
    <w:basedOn w:val="a"/>
    <w:rsid w:val="00FF5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divs>
    <w:div w:id="511801027">
      <w:bodyDiv w:val="1"/>
      <w:marLeft w:val="0"/>
      <w:marRight w:val="0"/>
      <w:marTop w:val="0"/>
      <w:marBottom w:val="0"/>
      <w:divBdr>
        <w:top w:val="none" w:sz="0" w:space="0" w:color="auto"/>
        <w:left w:val="none" w:sz="0" w:space="0" w:color="auto"/>
        <w:bottom w:val="none" w:sz="0" w:space="0" w:color="auto"/>
        <w:right w:val="none" w:sz="0" w:space="0" w:color="auto"/>
      </w:divBdr>
      <w:divsChild>
        <w:div w:id="783576446">
          <w:marLeft w:val="0"/>
          <w:marRight w:val="0"/>
          <w:marTop w:val="60"/>
          <w:marBottom w:val="450"/>
          <w:divBdr>
            <w:top w:val="single" w:sz="6" w:space="6" w:color="CCCCCC"/>
            <w:left w:val="none" w:sz="0" w:space="0" w:color="auto"/>
            <w:bottom w:val="single" w:sz="6" w:space="6" w:color="CCCCCC"/>
            <w:right w:val="none" w:sz="0" w:space="0" w:color="auto"/>
          </w:divBdr>
          <w:divsChild>
            <w:div w:id="780030440">
              <w:marLeft w:val="0"/>
              <w:marRight w:val="0"/>
              <w:marTop w:val="0"/>
              <w:marBottom w:val="0"/>
              <w:divBdr>
                <w:top w:val="none" w:sz="0" w:space="0" w:color="auto"/>
                <w:left w:val="none" w:sz="0" w:space="0" w:color="auto"/>
                <w:bottom w:val="none" w:sz="0" w:space="0" w:color="auto"/>
                <w:right w:val="none" w:sz="0" w:space="0" w:color="auto"/>
              </w:divBdr>
            </w:div>
            <w:div w:id="1016342835">
              <w:marLeft w:val="0"/>
              <w:marRight w:val="0"/>
              <w:marTop w:val="0"/>
              <w:marBottom w:val="0"/>
              <w:divBdr>
                <w:top w:val="none" w:sz="0" w:space="0" w:color="auto"/>
                <w:left w:val="none" w:sz="0" w:space="0" w:color="auto"/>
                <w:bottom w:val="none" w:sz="0" w:space="0" w:color="auto"/>
                <w:right w:val="none" w:sz="0" w:space="0" w:color="auto"/>
              </w:divBdr>
              <w:divsChild>
                <w:div w:id="1394503299">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 w:id="289626759">
          <w:marLeft w:val="0"/>
          <w:marRight w:val="0"/>
          <w:marTop w:val="0"/>
          <w:marBottom w:val="180"/>
          <w:divBdr>
            <w:top w:val="none" w:sz="0" w:space="0" w:color="auto"/>
            <w:left w:val="none" w:sz="0" w:space="0" w:color="auto"/>
            <w:bottom w:val="none" w:sz="0" w:space="0" w:color="auto"/>
            <w:right w:val="none" w:sz="0" w:space="0" w:color="auto"/>
          </w:divBdr>
        </w:div>
      </w:divsChild>
    </w:div>
    <w:div w:id="885723939">
      <w:bodyDiv w:val="1"/>
      <w:marLeft w:val="0"/>
      <w:marRight w:val="0"/>
      <w:marTop w:val="0"/>
      <w:marBottom w:val="0"/>
      <w:divBdr>
        <w:top w:val="none" w:sz="0" w:space="0" w:color="auto"/>
        <w:left w:val="none" w:sz="0" w:space="0" w:color="auto"/>
        <w:bottom w:val="none" w:sz="0" w:space="0" w:color="auto"/>
        <w:right w:val="none" w:sz="0" w:space="0" w:color="auto"/>
      </w:divBdr>
      <w:divsChild>
        <w:div w:id="883492851">
          <w:marLeft w:val="0"/>
          <w:marRight w:val="0"/>
          <w:marTop w:val="0"/>
          <w:marBottom w:val="0"/>
          <w:divBdr>
            <w:top w:val="none" w:sz="0" w:space="0" w:color="auto"/>
            <w:left w:val="none" w:sz="0" w:space="0" w:color="auto"/>
            <w:bottom w:val="none" w:sz="0" w:space="0" w:color="auto"/>
            <w:right w:val="none" w:sz="0" w:space="0" w:color="auto"/>
          </w:divBdr>
        </w:div>
        <w:div w:id="1915504804">
          <w:marLeft w:val="0"/>
          <w:marRight w:val="0"/>
          <w:marTop w:val="0"/>
          <w:marBottom w:val="0"/>
          <w:divBdr>
            <w:top w:val="none" w:sz="0" w:space="0" w:color="auto"/>
            <w:left w:val="none" w:sz="0" w:space="0" w:color="auto"/>
            <w:bottom w:val="none" w:sz="0" w:space="0" w:color="auto"/>
            <w:right w:val="none" w:sz="0" w:space="0" w:color="auto"/>
          </w:divBdr>
        </w:div>
        <w:div w:id="1186211246">
          <w:marLeft w:val="0"/>
          <w:marRight w:val="0"/>
          <w:marTop w:val="0"/>
          <w:marBottom w:val="0"/>
          <w:divBdr>
            <w:top w:val="none" w:sz="0" w:space="0" w:color="auto"/>
            <w:left w:val="none" w:sz="0" w:space="0" w:color="auto"/>
            <w:bottom w:val="none" w:sz="0" w:space="0" w:color="auto"/>
            <w:right w:val="none" w:sz="0" w:space="0" w:color="auto"/>
          </w:divBdr>
        </w:div>
        <w:div w:id="466751474">
          <w:marLeft w:val="0"/>
          <w:marRight w:val="0"/>
          <w:marTop w:val="0"/>
          <w:marBottom w:val="0"/>
          <w:divBdr>
            <w:top w:val="none" w:sz="0" w:space="0" w:color="auto"/>
            <w:left w:val="none" w:sz="0" w:space="0" w:color="auto"/>
            <w:bottom w:val="none" w:sz="0" w:space="0" w:color="auto"/>
            <w:right w:val="none" w:sz="0" w:space="0" w:color="auto"/>
          </w:divBdr>
        </w:div>
        <w:div w:id="1319071911">
          <w:marLeft w:val="0"/>
          <w:marRight w:val="0"/>
          <w:marTop w:val="0"/>
          <w:marBottom w:val="0"/>
          <w:divBdr>
            <w:top w:val="none" w:sz="0" w:space="0" w:color="auto"/>
            <w:left w:val="none" w:sz="0" w:space="0" w:color="auto"/>
            <w:bottom w:val="none" w:sz="0" w:space="0" w:color="auto"/>
            <w:right w:val="none" w:sz="0" w:space="0" w:color="auto"/>
          </w:divBdr>
        </w:div>
        <w:div w:id="1752265594">
          <w:marLeft w:val="0"/>
          <w:marRight w:val="0"/>
          <w:marTop w:val="0"/>
          <w:marBottom w:val="0"/>
          <w:divBdr>
            <w:top w:val="none" w:sz="0" w:space="0" w:color="auto"/>
            <w:left w:val="none" w:sz="0" w:space="0" w:color="auto"/>
            <w:bottom w:val="none" w:sz="0" w:space="0" w:color="auto"/>
            <w:right w:val="none" w:sz="0" w:space="0" w:color="auto"/>
          </w:divBdr>
        </w:div>
        <w:div w:id="869686123">
          <w:marLeft w:val="0"/>
          <w:marRight w:val="0"/>
          <w:marTop w:val="0"/>
          <w:marBottom w:val="0"/>
          <w:divBdr>
            <w:top w:val="none" w:sz="0" w:space="0" w:color="auto"/>
            <w:left w:val="none" w:sz="0" w:space="0" w:color="auto"/>
            <w:bottom w:val="none" w:sz="0" w:space="0" w:color="auto"/>
            <w:right w:val="none" w:sz="0" w:space="0" w:color="auto"/>
          </w:divBdr>
        </w:div>
        <w:div w:id="930511637">
          <w:marLeft w:val="0"/>
          <w:marRight w:val="0"/>
          <w:marTop w:val="0"/>
          <w:marBottom w:val="0"/>
          <w:divBdr>
            <w:top w:val="none" w:sz="0" w:space="0" w:color="auto"/>
            <w:left w:val="none" w:sz="0" w:space="0" w:color="auto"/>
            <w:bottom w:val="none" w:sz="0" w:space="0" w:color="auto"/>
            <w:right w:val="none" w:sz="0" w:space="0" w:color="auto"/>
          </w:divBdr>
        </w:div>
        <w:div w:id="173039870">
          <w:marLeft w:val="0"/>
          <w:marRight w:val="0"/>
          <w:marTop w:val="0"/>
          <w:marBottom w:val="0"/>
          <w:divBdr>
            <w:top w:val="none" w:sz="0" w:space="0" w:color="auto"/>
            <w:left w:val="none" w:sz="0" w:space="0" w:color="auto"/>
            <w:bottom w:val="none" w:sz="0" w:space="0" w:color="auto"/>
            <w:right w:val="none" w:sz="0" w:space="0" w:color="auto"/>
          </w:divBdr>
        </w:div>
        <w:div w:id="127288568">
          <w:marLeft w:val="0"/>
          <w:marRight w:val="0"/>
          <w:marTop w:val="0"/>
          <w:marBottom w:val="0"/>
          <w:divBdr>
            <w:top w:val="none" w:sz="0" w:space="0" w:color="auto"/>
            <w:left w:val="none" w:sz="0" w:space="0" w:color="auto"/>
            <w:bottom w:val="none" w:sz="0" w:space="0" w:color="auto"/>
            <w:right w:val="none" w:sz="0" w:space="0" w:color="auto"/>
          </w:divBdr>
        </w:div>
        <w:div w:id="127287166">
          <w:marLeft w:val="0"/>
          <w:marRight w:val="0"/>
          <w:marTop w:val="0"/>
          <w:marBottom w:val="0"/>
          <w:divBdr>
            <w:top w:val="none" w:sz="0" w:space="0" w:color="auto"/>
            <w:left w:val="none" w:sz="0" w:space="0" w:color="auto"/>
            <w:bottom w:val="none" w:sz="0" w:space="0" w:color="auto"/>
            <w:right w:val="none" w:sz="0" w:space="0" w:color="auto"/>
          </w:divBdr>
        </w:div>
        <w:div w:id="1344279492">
          <w:marLeft w:val="0"/>
          <w:marRight w:val="0"/>
          <w:marTop w:val="0"/>
          <w:marBottom w:val="0"/>
          <w:divBdr>
            <w:top w:val="none" w:sz="0" w:space="0" w:color="auto"/>
            <w:left w:val="none" w:sz="0" w:space="0" w:color="auto"/>
            <w:bottom w:val="none" w:sz="0" w:space="0" w:color="auto"/>
            <w:right w:val="none" w:sz="0" w:space="0" w:color="auto"/>
          </w:divBdr>
        </w:div>
        <w:div w:id="1119565751">
          <w:marLeft w:val="0"/>
          <w:marRight w:val="0"/>
          <w:marTop w:val="0"/>
          <w:marBottom w:val="0"/>
          <w:divBdr>
            <w:top w:val="none" w:sz="0" w:space="0" w:color="auto"/>
            <w:left w:val="none" w:sz="0" w:space="0" w:color="auto"/>
            <w:bottom w:val="none" w:sz="0" w:space="0" w:color="auto"/>
            <w:right w:val="none" w:sz="0" w:space="0" w:color="auto"/>
          </w:divBdr>
        </w:div>
        <w:div w:id="121388779">
          <w:marLeft w:val="0"/>
          <w:marRight w:val="0"/>
          <w:marTop w:val="0"/>
          <w:marBottom w:val="0"/>
          <w:divBdr>
            <w:top w:val="none" w:sz="0" w:space="0" w:color="auto"/>
            <w:left w:val="none" w:sz="0" w:space="0" w:color="auto"/>
            <w:bottom w:val="none" w:sz="0" w:space="0" w:color="auto"/>
            <w:right w:val="none" w:sz="0" w:space="0" w:color="auto"/>
          </w:divBdr>
        </w:div>
        <w:div w:id="1432972290">
          <w:marLeft w:val="0"/>
          <w:marRight w:val="0"/>
          <w:marTop w:val="0"/>
          <w:marBottom w:val="0"/>
          <w:divBdr>
            <w:top w:val="none" w:sz="0" w:space="0" w:color="auto"/>
            <w:left w:val="none" w:sz="0" w:space="0" w:color="auto"/>
            <w:bottom w:val="none" w:sz="0" w:space="0" w:color="auto"/>
            <w:right w:val="none" w:sz="0" w:space="0" w:color="auto"/>
          </w:divBdr>
        </w:div>
        <w:div w:id="613949781">
          <w:marLeft w:val="0"/>
          <w:marRight w:val="0"/>
          <w:marTop w:val="120"/>
          <w:marBottom w:val="96"/>
          <w:divBdr>
            <w:top w:val="none" w:sz="0" w:space="0" w:color="auto"/>
            <w:left w:val="none" w:sz="0" w:space="0" w:color="auto"/>
            <w:bottom w:val="none" w:sz="0" w:space="0" w:color="auto"/>
            <w:right w:val="none" w:sz="0" w:space="0" w:color="auto"/>
          </w:divBdr>
          <w:divsChild>
            <w:div w:id="857083286">
              <w:marLeft w:val="0"/>
              <w:marRight w:val="0"/>
              <w:marTop w:val="0"/>
              <w:marBottom w:val="0"/>
              <w:divBdr>
                <w:top w:val="none" w:sz="0" w:space="0" w:color="auto"/>
                <w:left w:val="none" w:sz="0" w:space="0" w:color="auto"/>
                <w:bottom w:val="none" w:sz="0" w:space="0" w:color="auto"/>
                <w:right w:val="none" w:sz="0" w:space="0" w:color="auto"/>
              </w:divBdr>
            </w:div>
            <w:div w:id="766655166">
              <w:marLeft w:val="0"/>
              <w:marRight w:val="0"/>
              <w:marTop w:val="0"/>
              <w:marBottom w:val="0"/>
              <w:divBdr>
                <w:top w:val="none" w:sz="0" w:space="0" w:color="auto"/>
                <w:left w:val="none" w:sz="0" w:space="0" w:color="auto"/>
                <w:bottom w:val="none" w:sz="0" w:space="0" w:color="auto"/>
                <w:right w:val="none" w:sz="0" w:space="0" w:color="auto"/>
              </w:divBdr>
            </w:div>
          </w:divsChild>
        </w:div>
        <w:div w:id="1555238767">
          <w:marLeft w:val="0"/>
          <w:marRight w:val="0"/>
          <w:marTop w:val="0"/>
          <w:marBottom w:val="0"/>
          <w:divBdr>
            <w:top w:val="none" w:sz="0" w:space="0" w:color="auto"/>
            <w:left w:val="none" w:sz="0" w:space="0" w:color="auto"/>
            <w:bottom w:val="none" w:sz="0" w:space="0" w:color="auto"/>
            <w:right w:val="none" w:sz="0" w:space="0" w:color="auto"/>
          </w:divBdr>
        </w:div>
        <w:div w:id="382141457">
          <w:marLeft w:val="0"/>
          <w:marRight w:val="0"/>
          <w:marTop w:val="0"/>
          <w:marBottom w:val="0"/>
          <w:divBdr>
            <w:top w:val="none" w:sz="0" w:space="0" w:color="auto"/>
            <w:left w:val="none" w:sz="0" w:space="0" w:color="auto"/>
            <w:bottom w:val="none" w:sz="0" w:space="0" w:color="auto"/>
            <w:right w:val="none" w:sz="0" w:space="0" w:color="auto"/>
          </w:divBdr>
        </w:div>
        <w:div w:id="342754557">
          <w:marLeft w:val="0"/>
          <w:marRight w:val="0"/>
          <w:marTop w:val="0"/>
          <w:marBottom w:val="0"/>
          <w:divBdr>
            <w:top w:val="none" w:sz="0" w:space="0" w:color="auto"/>
            <w:left w:val="none" w:sz="0" w:space="0" w:color="auto"/>
            <w:bottom w:val="none" w:sz="0" w:space="0" w:color="auto"/>
            <w:right w:val="none" w:sz="0" w:space="0" w:color="auto"/>
          </w:divBdr>
        </w:div>
        <w:div w:id="1759791349">
          <w:marLeft w:val="0"/>
          <w:marRight w:val="0"/>
          <w:marTop w:val="0"/>
          <w:marBottom w:val="0"/>
          <w:divBdr>
            <w:top w:val="none" w:sz="0" w:space="0" w:color="auto"/>
            <w:left w:val="none" w:sz="0" w:space="0" w:color="auto"/>
            <w:bottom w:val="none" w:sz="0" w:space="0" w:color="auto"/>
            <w:right w:val="none" w:sz="0" w:space="0" w:color="auto"/>
          </w:divBdr>
        </w:div>
        <w:div w:id="2095734683">
          <w:marLeft w:val="0"/>
          <w:marRight w:val="0"/>
          <w:marTop w:val="0"/>
          <w:marBottom w:val="0"/>
          <w:divBdr>
            <w:top w:val="none" w:sz="0" w:space="0" w:color="auto"/>
            <w:left w:val="none" w:sz="0" w:space="0" w:color="auto"/>
            <w:bottom w:val="none" w:sz="0" w:space="0" w:color="auto"/>
            <w:right w:val="none" w:sz="0" w:space="0" w:color="auto"/>
          </w:divBdr>
        </w:div>
        <w:div w:id="1823497285">
          <w:marLeft w:val="0"/>
          <w:marRight w:val="0"/>
          <w:marTop w:val="0"/>
          <w:marBottom w:val="0"/>
          <w:divBdr>
            <w:top w:val="none" w:sz="0" w:space="0" w:color="auto"/>
            <w:left w:val="none" w:sz="0" w:space="0" w:color="auto"/>
            <w:bottom w:val="none" w:sz="0" w:space="0" w:color="auto"/>
            <w:right w:val="none" w:sz="0" w:space="0" w:color="auto"/>
          </w:divBdr>
        </w:div>
        <w:div w:id="1968924446">
          <w:marLeft w:val="0"/>
          <w:marRight w:val="0"/>
          <w:marTop w:val="0"/>
          <w:marBottom w:val="0"/>
          <w:divBdr>
            <w:top w:val="none" w:sz="0" w:space="0" w:color="auto"/>
            <w:left w:val="none" w:sz="0" w:space="0" w:color="auto"/>
            <w:bottom w:val="none" w:sz="0" w:space="0" w:color="auto"/>
            <w:right w:val="none" w:sz="0" w:space="0" w:color="auto"/>
          </w:divBdr>
        </w:div>
        <w:div w:id="319040822">
          <w:marLeft w:val="0"/>
          <w:marRight w:val="0"/>
          <w:marTop w:val="0"/>
          <w:marBottom w:val="0"/>
          <w:divBdr>
            <w:top w:val="none" w:sz="0" w:space="0" w:color="auto"/>
            <w:left w:val="none" w:sz="0" w:space="0" w:color="auto"/>
            <w:bottom w:val="none" w:sz="0" w:space="0" w:color="auto"/>
            <w:right w:val="none" w:sz="0" w:space="0" w:color="auto"/>
          </w:divBdr>
        </w:div>
        <w:div w:id="2026009014">
          <w:marLeft w:val="0"/>
          <w:marRight w:val="0"/>
          <w:marTop w:val="0"/>
          <w:marBottom w:val="0"/>
          <w:divBdr>
            <w:top w:val="none" w:sz="0" w:space="0" w:color="auto"/>
            <w:left w:val="none" w:sz="0" w:space="0" w:color="auto"/>
            <w:bottom w:val="none" w:sz="0" w:space="0" w:color="auto"/>
            <w:right w:val="none" w:sz="0" w:space="0" w:color="auto"/>
          </w:divBdr>
        </w:div>
        <w:div w:id="1795711616">
          <w:marLeft w:val="0"/>
          <w:marRight w:val="0"/>
          <w:marTop w:val="0"/>
          <w:marBottom w:val="0"/>
          <w:divBdr>
            <w:top w:val="none" w:sz="0" w:space="0" w:color="auto"/>
            <w:left w:val="none" w:sz="0" w:space="0" w:color="auto"/>
            <w:bottom w:val="none" w:sz="0" w:space="0" w:color="auto"/>
            <w:right w:val="none" w:sz="0" w:space="0" w:color="auto"/>
          </w:divBdr>
        </w:div>
        <w:div w:id="2106725393">
          <w:marLeft w:val="0"/>
          <w:marRight w:val="0"/>
          <w:marTop w:val="0"/>
          <w:marBottom w:val="0"/>
          <w:divBdr>
            <w:top w:val="none" w:sz="0" w:space="0" w:color="auto"/>
            <w:left w:val="none" w:sz="0" w:space="0" w:color="auto"/>
            <w:bottom w:val="none" w:sz="0" w:space="0" w:color="auto"/>
            <w:right w:val="none" w:sz="0" w:space="0" w:color="auto"/>
          </w:divBdr>
        </w:div>
        <w:div w:id="1891920459">
          <w:marLeft w:val="0"/>
          <w:marRight w:val="0"/>
          <w:marTop w:val="0"/>
          <w:marBottom w:val="0"/>
          <w:divBdr>
            <w:top w:val="none" w:sz="0" w:space="0" w:color="auto"/>
            <w:left w:val="none" w:sz="0" w:space="0" w:color="auto"/>
            <w:bottom w:val="none" w:sz="0" w:space="0" w:color="auto"/>
            <w:right w:val="none" w:sz="0" w:space="0" w:color="auto"/>
          </w:divBdr>
        </w:div>
        <w:div w:id="1688864686">
          <w:marLeft w:val="0"/>
          <w:marRight w:val="0"/>
          <w:marTop w:val="0"/>
          <w:marBottom w:val="0"/>
          <w:divBdr>
            <w:top w:val="none" w:sz="0" w:space="0" w:color="auto"/>
            <w:left w:val="none" w:sz="0" w:space="0" w:color="auto"/>
            <w:bottom w:val="none" w:sz="0" w:space="0" w:color="auto"/>
            <w:right w:val="none" w:sz="0" w:space="0" w:color="auto"/>
          </w:divBdr>
        </w:div>
        <w:div w:id="917136691">
          <w:marLeft w:val="0"/>
          <w:marRight w:val="0"/>
          <w:marTop w:val="0"/>
          <w:marBottom w:val="0"/>
          <w:divBdr>
            <w:top w:val="none" w:sz="0" w:space="0" w:color="auto"/>
            <w:left w:val="none" w:sz="0" w:space="0" w:color="auto"/>
            <w:bottom w:val="none" w:sz="0" w:space="0" w:color="auto"/>
            <w:right w:val="none" w:sz="0" w:space="0" w:color="auto"/>
          </w:divBdr>
        </w:div>
        <w:div w:id="2134904419">
          <w:marLeft w:val="0"/>
          <w:marRight w:val="0"/>
          <w:marTop w:val="0"/>
          <w:marBottom w:val="0"/>
          <w:divBdr>
            <w:top w:val="none" w:sz="0" w:space="0" w:color="auto"/>
            <w:left w:val="none" w:sz="0" w:space="0" w:color="auto"/>
            <w:bottom w:val="none" w:sz="0" w:space="0" w:color="auto"/>
            <w:right w:val="none" w:sz="0" w:space="0" w:color="auto"/>
          </w:divBdr>
        </w:div>
        <w:div w:id="1754274403">
          <w:marLeft w:val="0"/>
          <w:marRight w:val="0"/>
          <w:marTop w:val="0"/>
          <w:marBottom w:val="0"/>
          <w:divBdr>
            <w:top w:val="none" w:sz="0" w:space="0" w:color="auto"/>
            <w:left w:val="none" w:sz="0" w:space="0" w:color="auto"/>
            <w:bottom w:val="none" w:sz="0" w:space="0" w:color="auto"/>
            <w:right w:val="none" w:sz="0" w:space="0" w:color="auto"/>
          </w:divBdr>
        </w:div>
        <w:div w:id="1272862832">
          <w:marLeft w:val="0"/>
          <w:marRight w:val="0"/>
          <w:marTop w:val="0"/>
          <w:marBottom w:val="0"/>
          <w:divBdr>
            <w:top w:val="none" w:sz="0" w:space="0" w:color="auto"/>
            <w:left w:val="none" w:sz="0" w:space="0" w:color="auto"/>
            <w:bottom w:val="none" w:sz="0" w:space="0" w:color="auto"/>
            <w:right w:val="none" w:sz="0" w:space="0" w:color="auto"/>
          </w:divBdr>
        </w:div>
        <w:div w:id="1869415303">
          <w:marLeft w:val="0"/>
          <w:marRight w:val="0"/>
          <w:marTop w:val="0"/>
          <w:marBottom w:val="0"/>
          <w:divBdr>
            <w:top w:val="none" w:sz="0" w:space="0" w:color="auto"/>
            <w:left w:val="none" w:sz="0" w:space="0" w:color="auto"/>
            <w:bottom w:val="none" w:sz="0" w:space="0" w:color="auto"/>
            <w:right w:val="none" w:sz="0" w:space="0" w:color="auto"/>
          </w:divBdr>
        </w:div>
        <w:div w:id="1651639455">
          <w:marLeft w:val="0"/>
          <w:marRight w:val="0"/>
          <w:marTop w:val="0"/>
          <w:marBottom w:val="0"/>
          <w:divBdr>
            <w:top w:val="none" w:sz="0" w:space="0" w:color="auto"/>
            <w:left w:val="none" w:sz="0" w:space="0" w:color="auto"/>
            <w:bottom w:val="none" w:sz="0" w:space="0" w:color="auto"/>
            <w:right w:val="none" w:sz="0" w:space="0" w:color="auto"/>
          </w:divBdr>
        </w:div>
        <w:div w:id="1374380330">
          <w:marLeft w:val="0"/>
          <w:marRight w:val="0"/>
          <w:marTop w:val="0"/>
          <w:marBottom w:val="0"/>
          <w:divBdr>
            <w:top w:val="none" w:sz="0" w:space="0" w:color="auto"/>
            <w:left w:val="none" w:sz="0" w:space="0" w:color="auto"/>
            <w:bottom w:val="none" w:sz="0" w:space="0" w:color="auto"/>
            <w:right w:val="none" w:sz="0" w:space="0" w:color="auto"/>
          </w:divBdr>
        </w:div>
        <w:div w:id="769009418">
          <w:marLeft w:val="0"/>
          <w:marRight w:val="0"/>
          <w:marTop w:val="0"/>
          <w:marBottom w:val="0"/>
          <w:divBdr>
            <w:top w:val="none" w:sz="0" w:space="0" w:color="auto"/>
            <w:left w:val="none" w:sz="0" w:space="0" w:color="auto"/>
            <w:bottom w:val="none" w:sz="0" w:space="0" w:color="auto"/>
            <w:right w:val="none" w:sz="0" w:space="0" w:color="auto"/>
          </w:divBdr>
        </w:div>
      </w:divsChild>
    </w:div>
    <w:div w:id="932203965">
      <w:bodyDiv w:val="1"/>
      <w:marLeft w:val="0"/>
      <w:marRight w:val="0"/>
      <w:marTop w:val="0"/>
      <w:marBottom w:val="0"/>
      <w:divBdr>
        <w:top w:val="none" w:sz="0" w:space="0" w:color="auto"/>
        <w:left w:val="none" w:sz="0" w:space="0" w:color="auto"/>
        <w:bottom w:val="none" w:sz="0" w:space="0" w:color="auto"/>
        <w:right w:val="none" w:sz="0" w:space="0" w:color="auto"/>
      </w:divBdr>
      <w:divsChild>
        <w:div w:id="11209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5857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28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14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4001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2288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752884">
      <w:bodyDiv w:val="1"/>
      <w:marLeft w:val="0"/>
      <w:marRight w:val="0"/>
      <w:marTop w:val="0"/>
      <w:marBottom w:val="0"/>
      <w:divBdr>
        <w:top w:val="none" w:sz="0" w:space="0" w:color="auto"/>
        <w:left w:val="none" w:sz="0" w:space="0" w:color="auto"/>
        <w:bottom w:val="none" w:sz="0" w:space="0" w:color="auto"/>
        <w:right w:val="none" w:sz="0" w:space="0" w:color="auto"/>
      </w:divBdr>
    </w:div>
    <w:div w:id="1991981865">
      <w:bodyDiv w:val="1"/>
      <w:marLeft w:val="0"/>
      <w:marRight w:val="0"/>
      <w:marTop w:val="0"/>
      <w:marBottom w:val="0"/>
      <w:divBdr>
        <w:top w:val="none" w:sz="0" w:space="0" w:color="auto"/>
        <w:left w:val="none" w:sz="0" w:space="0" w:color="auto"/>
        <w:bottom w:val="none" w:sz="0" w:space="0" w:color="auto"/>
        <w:right w:val="none" w:sz="0" w:space="0" w:color="auto"/>
      </w:divBdr>
      <w:divsChild>
        <w:div w:id="1616012688">
          <w:marLeft w:val="0"/>
          <w:marRight w:val="0"/>
          <w:marTop w:val="0"/>
          <w:marBottom w:val="0"/>
          <w:divBdr>
            <w:top w:val="none" w:sz="0" w:space="0" w:color="auto"/>
            <w:left w:val="none" w:sz="0" w:space="0" w:color="auto"/>
            <w:bottom w:val="none" w:sz="0" w:space="0" w:color="auto"/>
            <w:right w:val="none" w:sz="0" w:space="0" w:color="auto"/>
          </w:divBdr>
          <w:divsChild>
            <w:div w:id="414209049">
              <w:marLeft w:val="0"/>
              <w:marRight w:val="0"/>
              <w:marTop w:val="0"/>
              <w:marBottom w:val="0"/>
              <w:divBdr>
                <w:top w:val="none" w:sz="0" w:space="0" w:color="auto"/>
                <w:left w:val="none" w:sz="0" w:space="0" w:color="auto"/>
                <w:bottom w:val="none" w:sz="0" w:space="0" w:color="auto"/>
                <w:right w:val="none" w:sz="0" w:space="0" w:color="auto"/>
              </w:divBdr>
              <w:divsChild>
                <w:div w:id="1230190306">
                  <w:marLeft w:val="0"/>
                  <w:marRight w:val="0"/>
                  <w:marTop w:val="0"/>
                  <w:marBottom w:val="0"/>
                  <w:divBdr>
                    <w:top w:val="none" w:sz="0" w:space="0" w:color="auto"/>
                    <w:left w:val="none" w:sz="0" w:space="0" w:color="auto"/>
                    <w:bottom w:val="none" w:sz="0" w:space="0" w:color="auto"/>
                    <w:right w:val="none" w:sz="0" w:space="0" w:color="auto"/>
                  </w:divBdr>
                  <w:divsChild>
                    <w:div w:id="838080158">
                      <w:marLeft w:val="0"/>
                      <w:marRight w:val="0"/>
                      <w:marTop w:val="0"/>
                      <w:marBottom w:val="0"/>
                      <w:divBdr>
                        <w:top w:val="none" w:sz="0" w:space="0" w:color="auto"/>
                        <w:left w:val="none" w:sz="0" w:space="0" w:color="auto"/>
                        <w:bottom w:val="none" w:sz="0" w:space="0" w:color="auto"/>
                        <w:right w:val="none" w:sz="0" w:space="0" w:color="auto"/>
                      </w:divBdr>
                      <w:divsChild>
                        <w:div w:id="787815097">
                          <w:marLeft w:val="0"/>
                          <w:marRight w:val="0"/>
                          <w:marTop w:val="0"/>
                          <w:marBottom w:val="0"/>
                          <w:divBdr>
                            <w:top w:val="none" w:sz="0" w:space="0" w:color="auto"/>
                            <w:left w:val="none" w:sz="0" w:space="0" w:color="auto"/>
                            <w:bottom w:val="none" w:sz="0" w:space="0" w:color="auto"/>
                            <w:right w:val="none" w:sz="0" w:space="0" w:color="auto"/>
                          </w:divBdr>
                          <w:divsChild>
                            <w:div w:id="259795735">
                              <w:marLeft w:val="0"/>
                              <w:marRight w:val="0"/>
                              <w:marTop w:val="0"/>
                              <w:marBottom w:val="0"/>
                              <w:divBdr>
                                <w:top w:val="none" w:sz="0" w:space="0" w:color="auto"/>
                                <w:left w:val="none" w:sz="0" w:space="0" w:color="auto"/>
                                <w:bottom w:val="none" w:sz="0" w:space="0" w:color="auto"/>
                                <w:right w:val="none" w:sz="0" w:space="0" w:color="auto"/>
                              </w:divBdr>
                              <w:divsChild>
                                <w:div w:id="70279549">
                                  <w:marLeft w:val="0"/>
                                  <w:marRight w:val="0"/>
                                  <w:marTop w:val="0"/>
                                  <w:marBottom w:val="0"/>
                                  <w:divBdr>
                                    <w:top w:val="none" w:sz="0" w:space="0" w:color="auto"/>
                                    <w:left w:val="none" w:sz="0" w:space="0" w:color="auto"/>
                                    <w:bottom w:val="none" w:sz="0" w:space="0" w:color="auto"/>
                                    <w:right w:val="none" w:sz="0" w:space="0" w:color="auto"/>
                                  </w:divBdr>
                                  <w:divsChild>
                                    <w:div w:id="15656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3310">
                          <w:marLeft w:val="0"/>
                          <w:marRight w:val="0"/>
                          <w:marTop w:val="0"/>
                          <w:marBottom w:val="0"/>
                          <w:divBdr>
                            <w:top w:val="none" w:sz="0" w:space="0" w:color="auto"/>
                            <w:left w:val="none" w:sz="0" w:space="0" w:color="auto"/>
                            <w:bottom w:val="none" w:sz="0" w:space="0" w:color="auto"/>
                            <w:right w:val="none" w:sz="0" w:space="0" w:color="auto"/>
                          </w:divBdr>
                          <w:divsChild>
                            <w:div w:id="949121005">
                              <w:marLeft w:val="0"/>
                              <w:marRight w:val="0"/>
                              <w:marTop w:val="0"/>
                              <w:marBottom w:val="0"/>
                              <w:divBdr>
                                <w:top w:val="single" w:sz="2" w:space="0" w:color="FFFFFF"/>
                                <w:left w:val="single" w:sz="2" w:space="0" w:color="FFFFFF"/>
                                <w:bottom w:val="single" w:sz="2" w:space="0" w:color="FFFFFF"/>
                                <w:right w:val="single" w:sz="2" w:space="0" w:color="FFFFFF"/>
                              </w:divBdr>
                              <w:divsChild>
                                <w:div w:id="13061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7053">
                          <w:marLeft w:val="0"/>
                          <w:marRight w:val="0"/>
                          <w:marTop w:val="0"/>
                          <w:marBottom w:val="0"/>
                          <w:divBdr>
                            <w:top w:val="none" w:sz="0" w:space="0" w:color="auto"/>
                            <w:left w:val="none" w:sz="0" w:space="0" w:color="auto"/>
                            <w:bottom w:val="none" w:sz="0" w:space="0" w:color="auto"/>
                            <w:right w:val="none" w:sz="0" w:space="0" w:color="auto"/>
                          </w:divBdr>
                        </w:div>
                        <w:div w:id="13698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553838">
      <w:bodyDiv w:val="1"/>
      <w:marLeft w:val="0"/>
      <w:marRight w:val="0"/>
      <w:marTop w:val="0"/>
      <w:marBottom w:val="0"/>
      <w:divBdr>
        <w:top w:val="none" w:sz="0" w:space="0" w:color="auto"/>
        <w:left w:val="none" w:sz="0" w:space="0" w:color="auto"/>
        <w:bottom w:val="none" w:sz="0" w:space="0" w:color="auto"/>
        <w:right w:val="none" w:sz="0" w:space="0" w:color="auto"/>
      </w:divBdr>
      <w:divsChild>
        <w:div w:id="1862738916">
          <w:marLeft w:val="0"/>
          <w:marRight w:val="0"/>
          <w:marTop w:val="375"/>
          <w:marBottom w:val="330"/>
          <w:divBdr>
            <w:top w:val="none" w:sz="0" w:space="0" w:color="auto"/>
            <w:left w:val="none" w:sz="0" w:space="0" w:color="auto"/>
            <w:bottom w:val="none" w:sz="0" w:space="0" w:color="auto"/>
            <w:right w:val="none" w:sz="0" w:space="0" w:color="auto"/>
          </w:divBdr>
          <w:divsChild>
            <w:div w:id="884754353">
              <w:marLeft w:val="0"/>
              <w:marRight w:val="0"/>
              <w:marTop w:val="0"/>
              <w:marBottom w:val="210"/>
              <w:divBdr>
                <w:top w:val="none" w:sz="0" w:space="0" w:color="auto"/>
                <w:left w:val="none" w:sz="0" w:space="0" w:color="auto"/>
                <w:bottom w:val="none" w:sz="0" w:space="0" w:color="auto"/>
                <w:right w:val="none" w:sz="0" w:space="0" w:color="auto"/>
              </w:divBdr>
              <w:divsChild>
                <w:div w:id="1367490308">
                  <w:marLeft w:val="0"/>
                  <w:marRight w:val="0"/>
                  <w:marTop w:val="100"/>
                  <w:marBottom w:val="0"/>
                  <w:divBdr>
                    <w:top w:val="none" w:sz="0" w:space="0" w:color="auto"/>
                    <w:left w:val="none" w:sz="0" w:space="0" w:color="auto"/>
                    <w:bottom w:val="none" w:sz="0" w:space="0" w:color="auto"/>
                    <w:right w:val="none" w:sz="0" w:space="0" w:color="auto"/>
                  </w:divBdr>
                </w:div>
                <w:div w:id="529682802">
                  <w:marLeft w:val="0"/>
                  <w:marRight w:val="0"/>
                  <w:marTop w:val="0"/>
                  <w:marBottom w:val="0"/>
                  <w:divBdr>
                    <w:top w:val="none" w:sz="0" w:space="0" w:color="auto"/>
                    <w:left w:val="none" w:sz="0" w:space="0" w:color="auto"/>
                    <w:bottom w:val="none" w:sz="0" w:space="0" w:color="auto"/>
                    <w:right w:val="none" w:sz="0" w:space="0" w:color="auto"/>
                  </w:divBdr>
                </w:div>
              </w:divsChild>
            </w:div>
            <w:div w:id="2032415267">
              <w:marLeft w:val="0"/>
              <w:marRight w:val="0"/>
              <w:marTop w:val="0"/>
              <w:marBottom w:val="210"/>
              <w:divBdr>
                <w:top w:val="none" w:sz="0" w:space="0" w:color="auto"/>
                <w:left w:val="none" w:sz="0" w:space="0" w:color="auto"/>
                <w:bottom w:val="none" w:sz="0" w:space="0" w:color="auto"/>
                <w:right w:val="none" w:sz="0" w:space="0" w:color="auto"/>
              </w:divBdr>
            </w:div>
          </w:divsChild>
        </w:div>
        <w:div w:id="902332228">
          <w:marLeft w:val="0"/>
          <w:marRight w:val="0"/>
          <w:marTop w:val="0"/>
          <w:marBottom w:val="0"/>
          <w:divBdr>
            <w:top w:val="none" w:sz="0" w:space="0" w:color="auto"/>
            <w:left w:val="none" w:sz="0" w:space="0" w:color="auto"/>
            <w:bottom w:val="none" w:sz="0" w:space="0" w:color="auto"/>
            <w:right w:val="none" w:sz="0" w:space="0" w:color="auto"/>
          </w:divBdr>
          <w:divsChild>
            <w:div w:id="2136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ibrary.ru/1/doc/docs/7_61-96.zip" TargetMode="External"/><Relationship Id="rId21" Type="http://schemas.openxmlformats.org/officeDocument/2006/relationships/hyperlink" Target="http://ru-zakon.blogspot.ru/2014/08/fz-obrazovanie-st-99-104.html" TargetMode="External"/><Relationship Id="rId42" Type="http://schemas.openxmlformats.org/officeDocument/2006/relationships/hyperlink" Target="http://www.library.ru/1/doc/docs/postanovlenie_287.rtf" TargetMode="External"/><Relationship Id="rId63" Type="http://schemas.openxmlformats.org/officeDocument/2006/relationships/hyperlink" Target="http://www.library.ru/1/doc/docs/7.0.7-2009.zip" TargetMode="External"/><Relationship Id="rId84" Type="http://schemas.openxmlformats.org/officeDocument/2006/relationships/hyperlink" Target="http://www.library.ru/1/doc/docs/7_28-2002.pdf" TargetMode="External"/><Relationship Id="rId138" Type="http://schemas.openxmlformats.org/officeDocument/2006/relationships/hyperlink" Target="http://www.library.ru/1/doc/docs/7.77-98.zip" TargetMode="External"/><Relationship Id="rId159" Type="http://schemas.openxmlformats.org/officeDocument/2006/relationships/hyperlink" Target="http://www.library.ru/1/doc/docs/7.0.16-2014.zip" TargetMode="External"/><Relationship Id="rId170" Type="http://schemas.openxmlformats.org/officeDocument/2006/relationships/hyperlink" Target="http://www.library.ru/1/doc/docs/7_0_5-2008.zip" TargetMode="External"/><Relationship Id="rId191" Type="http://schemas.openxmlformats.org/officeDocument/2006/relationships/hyperlink" Target="http://www.library.ru/1/doc/docs/025-2001.pdf" TargetMode="External"/><Relationship Id="rId205" Type="http://schemas.openxmlformats.org/officeDocument/2006/relationships/hyperlink" Target="http://www.library.ru/1/kb/standart/doc.php?o_sec=187&amp;o_doc=2050" TargetMode="External"/><Relationship Id="rId107" Type="http://schemas.openxmlformats.org/officeDocument/2006/relationships/hyperlink" Target="http://www.library.ru/1/doc/docs/7_53-2001.zip" TargetMode="External"/><Relationship Id="rId11" Type="http://schemas.openxmlformats.org/officeDocument/2006/relationships/hyperlink" Target="http://ru-zakon.blogspot.ru/2014/08/fz-obrazovanie-st-21-32.html" TargetMode="External"/><Relationship Id="rId32" Type="http://schemas.openxmlformats.org/officeDocument/2006/relationships/hyperlink" Target="http://www.library.ru/1/kb/standart/doc.php?o_sec=185&amp;o_doc=1972" TargetMode="External"/><Relationship Id="rId37" Type="http://schemas.openxmlformats.org/officeDocument/2006/relationships/hyperlink" Target="http://www.library.ru/1/kb/standart/doc.php?o_sec=185&amp;o_doc=1974" TargetMode="External"/><Relationship Id="rId53" Type="http://schemas.openxmlformats.org/officeDocument/2006/relationships/hyperlink" Target="http://www.library.ru/1/doc/docs/7_47-84.zip" TargetMode="External"/><Relationship Id="rId58" Type="http://schemas.openxmlformats.org/officeDocument/2006/relationships/hyperlink" Target="http://www.library.ru/1/doc/docs/7_74-96.pdf" TargetMode="External"/><Relationship Id="rId74" Type="http://schemas.openxmlformats.org/officeDocument/2006/relationships/hyperlink" Target="http://www.library.ru/1/doc/docs/7_20-2000.pdf" TargetMode="External"/><Relationship Id="rId79" Type="http://schemas.openxmlformats.org/officeDocument/2006/relationships/hyperlink" Target="http://www.library.ru/1/doc/docs/7_23-96.zip" TargetMode="External"/><Relationship Id="rId102" Type="http://schemas.openxmlformats.org/officeDocument/2006/relationships/hyperlink" Target="http://www.library.ru/1/doc/docs/7_51-98.pdf" TargetMode="External"/><Relationship Id="rId123" Type="http://schemas.openxmlformats.org/officeDocument/2006/relationships/hyperlink" Target="http://www.library.ru/1/doc/docs/7_66-92.zip" TargetMode="External"/><Relationship Id="rId128" Type="http://schemas.openxmlformats.org/officeDocument/2006/relationships/hyperlink" Target="http://www.library.ru/1/doc/docs/7_69-95.pdf" TargetMode="External"/><Relationship Id="rId144" Type="http://schemas.openxmlformats.org/officeDocument/2006/relationships/hyperlink" Target="http://www.library.ru/1/doc/docs/7_82-2001.zip" TargetMode="External"/><Relationship Id="rId149" Type="http://schemas.openxmlformats.org/officeDocument/2006/relationships/hyperlink" Target="http://www.library.ru/1/doc/docs/7.87-2003.zip" TargetMode="External"/><Relationship Id="rId5" Type="http://schemas.openxmlformats.org/officeDocument/2006/relationships/hyperlink" Target="http://ru-zakon.blogspot.ru/" TargetMode="External"/><Relationship Id="rId90" Type="http://schemas.openxmlformats.org/officeDocument/2006/relationships/hyperlink" Target="http://www.library.ru/1/doc/docs/7_32-2001.pdf" TargetMode="External"/><Relationship Id="rId95" Type="http://schemas.openxmlformats.org/officeDocument/2006/relationships/hyperlink" Target="http://www.library.ru/1/doc/docs/7_4-95.zip" TargetMode="External"/><Relationship Id="rId160" Type="http://schemas.openxmlformats.org/officeDocument/2006/relationships/hyperlink" Target="http://www.library.ru/1/doc/docs/P_7.0.17-2014.zip" TargetMode="External"/><Relationship Id="rId165" Type="http://schemas.openxmlformats.org/officeDocument/2006/relationships/hyperlink" Target="http://www.library.ru/1/doc/docs/7.0.34_2014.zip" TargetMode="External"/><Relationship Id="rId181" Type="http://schemas.openxmlformats.org/officeDocument/2006/relationships/hyperlink" Target="http://www.library.ru/1/doc/docs/15489-1-2007.pdf" TargetMode="External"/><Relationship Id="rId186" Type="http://schemas.openxmlformats.org/officeDocument/2006/relationships/hyperlink" Target="http://www.library.ru/1/doc/docs/23081-1-2008.pdf" TargetMode="External"/><Relationship Id="rId216" Type="http://schemas.openxmlformats.org/officeDocument/2006/relationships/theme" Target="theme/theme1.xml"/><Relationship Id="rId211" Type="http://schemas.openxmlformats.org/officeDocument/2006/relationships/hyperlink" Target="http://www.library.ru/1/kb/standart/doc.php?o_sec=188&amp;o_doc=2052" TargetMode="External"/><Relationship Id="rId22" Type="http://schemas.openxmlformats.org/officeDocument/2006/relationships/hyperlink" Target="http://ru-zakon.blogspot.ru/2014/08/fz-obrazovanie-st-105-107.html" TargetMode="External"/><Relationship Id="rId27" Type="http://schemas.openxmlformats.org/officeDocument/2006/relationships/image" Target="media/image2.gif"/><Relationship Id="rId43" Type="http://schemas.openxmlformats.org/officeDocument/2006/relationships/hyperlink" Target="http://www.library.ru/1/doc/docs/postanovlenie_287.zip" TargetMode="External"/><Relationship Id="rId48" Type="http://schemas.openxmlformats.org/officeDocument/2006/relationships/hyperlink" Target="http://www.library.ru/1/kb/standart/doc.php?o_sec=185&amp;o_doc=1970" TargetMode="External"/><Relationship Id="rId64" Type="http://schemas.openxmlformats.org/officeDocument/2006/relationships/hyperlink" Target="http://www.library.ru/1/doc/docs/7_1_2003.pdf" TargetMode="External"/><Relationship Id="rId69" Type="http://schemas.openxmlformats.org/officeDocument/2006/relationships/hyperlink" Target="http://www.library.ru/1/doc/docs/7_12-93.zip" TargetMode="External"/><Relationship Id="rId113" Type="http://schemas.openxmlformats.org/officeDocument/2006/relationships/hyperlink" Target="http://www.library.ru/1/doc/docs/7_59-2003.zip" TargetMode="External"/><Relationship Id="rId118" Type="http://schemas.openxmlformats.org/officeDocument/2006/relationships/hyperlink" Target="http://www.library.ru/1/doc/docs/7_62-2008.pdf" TargetMode="External"/><Relationship Id="rId134" Type="http://schemas.openxmlformats.org/officeDocument/2006/relationships/hyperlink" Target="http://www.library.ru/1/doc/docs/7_72-96.zip" TargetMode="External"/><Relationship Id="rId139" Type="http://schemas.openxmlformats.org/officeDocument/2006/relationships/hyperlink" Target="http://www.library.ru/1/doc/docs/7.78-99.zip" TargetMode="External"/><Relationship Id="rId80" Type="http://schemas.openxmlformats.org/officeDocument/2006/relationships/hyperlink" Target="http://www.library.ru/1/doc/docs/7_24-2007.pdf" TargetMode="External"/><Relationship Id="rId85" Type="http://schemas.openxmlformats.org/officeDocument/2006/relationships/hyperlink" Target="http://www.library.ru/1/doc/docs/7_28-2002.zip" TargetMode="External"/><Relationship Id="rId150" Type="http://schemas.openxmlformats.org/officeDocument/2006/relationships/hyperlink" Target="http://www.library.ru/1/doc/docs/7.88-2003.zip" TargetMode="External"/><Relationship Id="rId155" Type="http://schemas.openxmlformats.org/officeDocument/2006/relationships/hyperlink" Target="http://www.library.ru/1/doc/docs/8601-2001.zip" TargetMode="External"/><Relationship Id="rId171" Type="http://schemas.openxmlformats.org/officeDocument/2006/relationships/hyperlink" Target="http://www.library.ru/1/doc/docs/7.0.52.2010.zip" TargetMode="External"/><Relationship Id="rId176" Type="http://schemas.openxmlformats.org/officeDocument/2006/relationships/hyperlink" Target="http://www.library.ru/1/doc/docs/7.0.66-2010.zip" TargetMode="External"/><Relationship Id="rId192" Type="http://schemas.openxmlformats.org/officeDocument/2006/relationships/hyperlink" Target="http://www.library.ru/1/doc/docs/025-2001.zip" TargetMode="External"/><Relationship Id="rId197" Type="http://schemas.openxmlformats.org/officeDocument/2006/relationships/hyperlink" Target="http://www.library.ru/1/doc/docs/metodicheskoe_posobie_2008.rtf" TargetMode="External"/><Relationship Id="rId206" Type="http://schemas.openxmlformats.org/officeDocument/2006/relationships/hyperlink" Target="http://www.library.ru/1/kb/standart/doc.php?o_sec=187&amp;o_doc=2050" TargetMode="External"/><Relationship Id="rId201" Type="http://schemas.openxmlformats.org/officeDocument/2006/relationships/hyperlink" Target="http://www.library.ru/1/doc/docs/o_sisteme_standartov.rtf" TargetMode="External"/><Relationship Id="rId12" Type="http://schemas.openxmlformats.org/officeDocument/2006/relationships/hyperlink" Target="http://ru-zakon.blogspot.ru/2014/08/fz-obrazovanie-st-33-45.html" TargetMode="External"/><Relationship Id="rId17" Type="http://schemas.openxmlformats.org/officeDocument/2006/relationships/hyperlink" Target="http://ru-zakon.blogspot.ru/2014/08/fz-obrazovanie-st-73-74.html" TargetMode="External"/><Relationship Id="rId33" Type="http://schemas.openxmlformats.org/officeDocument/2006/relationships/hyperlink" Target="http://www.library.ru/1/kb/standart/doc.php?o_sec=185&amp;o_doc=1972" TargetMode="External"/><Relationship Id="rId38" Type="http://schemas.openxmlformats.org/officeDocument/2006/relationships/hyperlink" Target="http://www.library.ru/1/doc/docs/polojenie_ob_osuschectvlenii_gos_controlya.rtf" TargetMode="External"/><Relationship Id="rId59" Type="http://schemas.openxmlformats.org/officeDocument/2006/relationships/hyperlink" Target="http://www.library.ru/1/doc/docs/7_74-96.zip" TargetMode="External"/><Relationship Id="rId103" Type="http://schemas.openxmlformats.org/officeDocument/2006/relationships/hyperlink" Target="http://www.library.ru/1/doc/docs/7_51-98.zip" TargetMode="External"/><Relationship Id="rId108" Type="http://schemas.openxmlformats.org/officeDocument/2006/relationships/hyperlink" Target="http://www.library.ru/1/doc/docs/7_55-99.pdf" TargetMode="External"/><Relationship Id="rId124" Type="http://schemas.openxmlformats.org/officeDocument/2006/relationships/hyperlink" Target="http://www.library.ru/1/doc/docs/7_67-2003.pdf" TargetMode="External"/><Relationship Id="rId129" Type="http://schemas.openxmlformats.org/officeDocument/2006/relationships/hyperlink" Target="http://www.library.ru/1/doc/docs/7_69-95.zip" TargetMode="External"/><Relationship Id="rId54" Type="http://schemas.openxmlformats.org/officeDocument/2006/relationships/hyperlink" Target="http://www.library.ru/1/doc/docs/7_54-88.pdf" TargetMode="External"/><Relationship Id="rId70" Type="http://schemas.openxmlformats.org/officeDocument/2006/relationships/hyperlink" Target="http://www.library.ru/1/doc/docs/7_14-98.pdf" TargetMode="External"/><Relationship Id="rId75" Type="http://schemas.openxmlformats.org/officeDocument/2006/relationships/hyperlink" Target="http://www.library.ru/1/doc/docs/7_20-2000.zip" TargetMode="External"/><Relationship Id="rId91" Type="http://schemas.openxmlformats.org/officeDocument/2006/relationships/hyperlink" Target="http://www.library.ru/1/doc/docs/7_32-2001.zip" TargetMode="External"/><Relationship Id="rId96" Type="http://schemas.openxmlformats.org/officeDocument/2006/relationships/hyperlink" Target="http://www.library.ru/1/doc/docs/7_48-2002.pdf" TargetMode="External"/><Relationship Id="rId140" Type="http://schemas.openxmlformats.org/officeDocument/2006/relationships/hyperlink" Target="http://www.library.ru/1/doc/docs/7.79-2000.zip" TargetMode="External"/><Relationship Id="rId145" Type="http://schemas.openxmlformats.org/officeDocument/2006/relationships/hyperlink" Target="http://www.library.ru/1/doc/docs/7.83-2001.zip" TargetMode="External"/><Relationship Id="rId161" Type="http://schemas.openxmlformats.org/officeDocument/2006/relationships/hyperlink" Target="http://www.library.ru/1/doc/docs/7.0.29-2010.zip" TargetMode="External"/><Relationship Id="rId166" Type="http://schemas.openxmlformats.org/officeDocument/2006/relationships/hyperlink" Target="http://www.library.ru/1/doc/docs/7.0.4-2006.zip" TargetMode="External"/><Relationship Id="rId182" Type="http://schemas.openxmlformats.org/officeDocument/2006/relationships/hyperlink" Target="http://www.library.ru/1/doc/docs/15489-1-2007.zip" TargetMode="External"/><Relationship Id="rId187" Type="http://schemas.openxmlformats.org/officeDocument/2006/relationships/hyperlink" Target="http://www.library.ru/1/doc/docs/30300-2015.pdf" TargetMode="External"/><Relationship Id="rId1" Type="http://schemas.openxmlformats.org/officeDocument/2006/relationships/styles" Target="styles.xml"/><Relationship Id="rId6" Type="http://schemas.openxmlformats.org/officeDocument/2006/relationships/hyperlink" Target="http://ru-zakon.blogspot.ru/2014/08/zrf-2013201520162017.html" TargetMode="External"/><Relationship Id="rId212" Type="http://schemas.openxmlformats.org/officeDocument/2006/relationships/hyperlink" Target="http://www.library.ru/1/kb/standart/doc.php?o_sec=188&amp;o_doc=2052" TargetMode="External"/><Relationship Id="rId23" Type="http://schemas.openxmlformats.org/officeDocument/2006/relationships/hyperlink" Target="http://ru-zakon.blogspot.ru/2014/08/fz-obrazovanie-st-108-111.html" TargetMode="External"/><Relationship Id="rId28" Type="http://schemas.openxmlformats.org/officeDocument/2006/relationships/hyperlink" Target="http://www.library.ru/forum/forum_mess_full.php?f_uid=785" TargetMode="External"/><Relationship Id="rId49" Type="http://schemas.openxmlformats.org/officeDocument/2006/relationships/hyperlink" Target="http://www.library.ru/1/kb/standart/doc.php?o_sec=185&amp;o_doc=1970" TargetMode="External"/><Relationship Id="rId114" Type="http://schemas.openxmlformats.org/officeDocument/2006/relationships/hyperlink" Target="http://www.library.ru/1/doc/docs/7_60-2003.pdf" TargetMode="External"/><Relationship Id="rId119" Type="http://schemas.openxmlformats.org/officeDocument/2006/relationships/hyperlink" Target="http://www.library.ru/1/doc/docs/7_62-2008.zip" TargetMode="External"/><Relationship Id="rId44" Type="http://schemas.openxmlformats.org/officeDocument/2006/relationships/hyperlink" Target="http://www.library.ru/1/kb/standart/doc.php?o_sec=185&amp;o_doc=1971" TargetMode="External"/><Relationship Id="rId60" Type="http://schemas.openxmlformats.org/officeDocument/2006/relationships/hyperlink" Target="http://www.library.ru/1/doc/docs/7_0-99.pdf" TargetMode="External"/><Relationship Id="rId65" Type="http://schemas.openxmlformats.org/officeDocument/2006/relationships/hyperlink" Target="http://www.library.ru/1/doc/docs/7_1_2003.zip" TargetMode="External"/><Relationship Id="rId81" Type="http://schemas.openxmlformats.org/officeDocument/2006/relationships/hyperlink" Target="http://www.library.ru/1/doc/docs/7_24-2007.zip" TargetMode="External"/><Relationship Id="rId86" Type="http://schemas.openxmlformats.org/officeDocument/2006/relationships/hyperlink" Target="http://www.library.ru/1/doc/docs/7_29-80.pdf" TargetMode="External"/><Relationship Id="rId130" Type="http://schemas.openxmlformats.org/officeDocument/2006/relationships/hyperlink" Target="http://www.library.ru/1/doc/docs/7_70-2003.pdf" TargetMode="External"/><Relationship Id="rId135" Type="http://schemas.openxmlformats.org/officeDocument/2006/relationships/hyperlink" Target="http://www.library.ru/1/doc/docs/7.73-96.zip" TargetMode="External"/><Relationship Id="rId151" Type="http://schemas.openxmlformats.org/officeDocument/2006/relationships/hyperlink" Target="http://www.library.ru/1/doc/docs/7.89-2005.zip" TargetMode="External"/><Relationship Id="rId156" Type="http://schemas.openxmlformats.org/officeDocument/2006/relationships/hyperlink" Target="http://www.library.ru/1/doc/docs/7.0.10-2010.zip" TargetMode="External"/><Relationship Id="rId177" Type="http://schemas.openxmlformats.org/officeDocument/2006/relationships/hyperlink" Target="http://www.library.ru/1/doc/docs/P_7.0.83-2013.zip" TargetMode="External"/><Relationship Id="rId198" Type="http://schemas.openxmlformats.org/officeDocument/2006/relationships/hyperlink" Target="http://www.library.ru/1/doc/docs/metodicheskoe_posobie_2008.zip" TargetMode="External"/><Relationship Id="rId172" Type="http://schemas.openxmlformats.org/officeDocument/2006/relationships/hyperlink" Target="http://www.library.ru/1/doc/docs/7.0.53-2007.zip" TargetMode="External"/><Relationship Id="rId193" Type="http://schemas.openxmlformats.org/officeDocument/2006/relationships/hyperlink" Target="http://www.library.ru/1/kb/standart/doc.php?o_sec=187&amp;o_doc=2048" TargetMode="External"/><Relationship Id="rId202" Type="http://schemas.openxmlformats.org/officeDocument/2006/relationships/hyperlink" Target="http://www.library.ru/1/doc/docs/o_sisteme_standartov.zip" TargetMode="External"/><Relationship Id="rId207" Type="http://schemas.openxmlformats.org/officeDocument/2006/relationships/hyperlink" Target="http://www.library.ru/1/doc/docs/spisok_terminov.rtf" TargetMode="External"/><Relationship Id="rId13" Type="http://schemas.openxmlformats.org/officeDocument/2006/relationships/hyperlink" Target="http://ru-zakon.blogspot.ru/2014/08/fz-obrazovanie-st-46-52.html" TargetMode="External"/><Relationship Id="rId18" Type="http://schemas.openxmlformats.org/officeDocument/2006/relationships/hyperlink" Target="http://ru-zakon.blogspot.ru/2014/08/fz-obrazovanie-st-75-76.html" TargetMode="External"/><Relationship Id="rId39" Type="http://schemas.openxmlformats.org/officeDocument/2006/relationships/hyperlink" Target="http://www.library.ru/1/doc/docs/polojenie_ob_osuschectvlenii_gos_controlya.zip" TargetMode="External"/><Relationship Id="rId109" Type="http://schemas.openxmlformats.org/officeDocument/2006/relationships/hyperlink" Target="http://www.library.ru/1/doc/docs/7_55-99.zip" TargetMode="External"/><Relationship Id="rId34" Type="http://schemas.openxmlformats.org/officeDocument/2006/relationships/hyperlink" Target="http://www.library.ru/1/doc/docs/polojenie_ob_opublikovanii_standartov.rtf" TargetMode="External"/><Relationship Id="rId50" Type="http://schemas.openxmlformats.org/officeDocument/2006/relationships/hyperlink" Target="http://www.library.ru/1/doc/docs/koncepciya_zakona_o_standartizacii.rtf" TargetMode="External"/><Relationship Id="rId55" Type="http://schemas.openxmlformats.org/officeDocument/2006/relationships/hyperlink" Target="http://www.library.ru/1/doc/docs/7_54-88.zip" TargetMode="External"/><Relationship Id="rId76" Type="http://schemas.openxmlformats.org/officeDocument/2006/relationships/hyperlink" Target="http://www.library.ru/1/doc/docs/7_22-2003.pdf" TargetMode="External"/><Relationship Id="rId97" Type="http://schemas.openxmlformats.org/officeDocument/2006/relationships/hyperlink" Target="http://www.library.ru/1/doc/docs/7_48-2002.zip" TargetMode="External"/><Relationship Id="rId104" Type="http://schemas.openxmlformats.org/officeDocument/2006/relationships/hyperlink" Target="http://www.library.ru/1/doc/docs/7_52-85.pdf" TargetMode="External"/><Relationship Id="rId120" Type="http://schemas.openxmlformats.org/officeDocument/2006/relationships/hyperlink" Target="http://www.library.ru/1/doc/docs/7_63-90.pdf" TargetMode="External"/><Relationship Id="rId125" Type="http://schemas.openxmlformats.org/officeDocument/2006/relationships/hyperlink" Target="http://www.library.ru/1/doc/docs/7_67-2003.zip" TargetMode="External"/><Relationship Id="rId141" Type="http://schemas.openxmlformats.org/officeDocument/2006/relationships/hyperlink" Target="http://www.library.ru/1/doc/docs/7.80-2000.zip" TargetMode="External"/><Relationship Id="rId146" Type="http://schemas.openxmlformats.org/officeDocument/2006/relationships/hyperlink" Target="http://www.library.ru/1/doc/docs/7.84-2002.zip" TargetMode="External"/><Relationship Id="rId167" Type="http://schemas.openxmlformats.org/officeDocument/2006/relationships/hyperlink" Target="http://www.library.ru/1/doc/docs/7.0.47-2008.zip" TargetMode="External"/><Relationship Id="rId188" Type="http://schemas.openxmlformats.org/officeDocument/2006/relationships/hyperlink" Target="http://www.library.ru/1/doc/docs/30300-2015.zip" TargetMode="External"/><Relationship Id="rId7" Type="http://schemas.openxmlformats.org/officeDocument/2006/relationships/hyperlink" Target="http://ru-zakon.blogspot.ru/2014/12/fz-obrazovanie.html" TargetMode="External"/><Relationship Id="rId71" Type="http://schemas.openxmlformats.org/officeDocument/2006/relationships/hyperlink" Target="http://www.library.ru/1/doc/docs/7_14-98.zip" TargetMode="External"/><Relationship Id="rId92" Type="http://schemas.openxmlformats.org/officeDocument/2006/relationships/hyperlink" Target="http://www.library.ru/1/doc/docs/7_36-2006.pdf" TargetMode="External"/><Relationship Id="rId162" Type="http://schemas.openxmlformats.org/officeDocument/2006/relationships/hyperlink" Target="http://www.library.ru/1/doc/docs/7_0_3_2006.pdf" TargetMode="External"/><Relationship Id="rId183" Type="http://schemas.openxmlformats.org/officeDocument/2006/relationships/hyperlink" Target="http://www.library.ru/1/doc/docs/22310-2009.pdf" TargetMode="External"/><Relationship Id="rId213" Type="http://schemas.openxmlformats.org/officeDocument/2006/relationships/hyperlink" Target="http://www.library.ru/1/doc/docs/prikaz_nti.rtf" TargetMode="External"/><Relationship Id="rId2" Type="http://schemas.openxmlformats.org/officeDocument/2006/relationships/settings" Target="settings.xml"/><Relationship Id="rId29" Type="http://schemas.openxmlformats.org/officeDocument/2006/relationships/image" Target="media/image3.gif"/><Relationship Id="rId24" Type="http://schemas.openxmlformats.org/officeDocument/2006/relationships/hyperlink" Target="http://www.kodeks.ru/noframe/com-spec-library?d&amp;nd=9010022&amp;prevDoc=9010022&amp;mark=0000NM2000002J1AO6JR705D4U7C293TRFV09S346J3PUI02A2GCFDLP" TargetMode="External"/><Relationship Id="rId40" Type="http://schemas.openxmlformats.org/officeDocument/2006/relationships/hyperlink" Target="http://www.library.ru/1/kb/standart/doc.php?o_sec=185&amp;o_doc=1973" TargetMode="External"/><Relationship Id="rId45" Type="http://schemas.openxmlformats.org/officeDocument/2006/relationships/hyperlink" Target="http://www.library.ru/1/kb/standart/doc.php?o_sec=185&amp;o_doc=1971" TargetMode="External"/><Relationship Id="rId66" Type="http://schemas.openxmlformats.org/officeDocument/2006/relationships/hyperlink" Target="http://www.library.ru/1/doc/docs/7_11-2004.pdf" TargetMode="External"/><Relationship Id="rId87" Type="http://schemas.openxmlformats.org/officeDocument/2006/relationships/hyperlink" Target="http://www.library.ru/1/doc/docs/7_29-80.zip" TargetMode="External"/><Relationship Id="rId110" Type="http://schemas.openxmlformats.org/officeDocument/2006/relationships/hyperlink" Target="http://www.library.ru/1/doc/docs/7_56-2002.pdf" TargetMode="External"/><Relationship Id="rId115" Type="http://schemas.openxmlformats.org/officeDocument/2006/relationships/hyperlink" Target="http://www.library.ru/1/doc/docs/7_60-2003.zip" TargetMode="External"/><Relationship Id="rId131" Type="http://schemas.openxmlformats.org/officeDocument/2006/relationships/hyperlink" Target="http://www.library.ru/1/doc/docs/7_70-2003.zip" TargetMode="External"/><Relationship Id="rId136" Type="http://schemas.openxmlformats.org/officeDocument/2006/relationships/hyperlink" Target="http://www.library.ru/1/doc/docs/7.75-97.pdf" TargetMode="External"/><Relationship Id="rId157" Type="http://schemas.openxmlformats.org/officeDocument/2006/relationships/hyperlink" Target="http://www.library.ru/1/doc/docs/7.0.11-2011.zip" TargetMode="External"/><Relationship Id="rId178" Type="http://schemas.openxmlformats.org/officeDocument/2006/relationships/hyperlink" Target="http://www.library.ru/1/doc/docs/25964.pdf" TargetMode="External"/><Relationship Id="rId61" Type="http://schemas.openxmlformats.org/officeDocument/2006/relationships/hyperlink" Target="http://www.library.ru/1/doc/docs/7_0-99.zip" TargetMode="External"/><Relationship Id="rId82" Type="http://schemas.openxmlformats.org/officeDocument/2006/relationships/hyperlink" Target="http://www.library.ru/1/doc/docs/7_25-2001.pdf" TargetMode="External"/><Relationship Id="rId152" Type="http://schemas.openxmlformats.org/officeDocument/2006/relationships/hyperlink" Target="http://www.library.ru/1/doc/docs/7.9-95.zip" TargetMode="External"/><Relationship Id="rId173" Type="http://schemas.openxmlformats.org/officeDocument/2006/relationships/hyperlink" Target="http://www.library.ru/1/doc/docs/7_0_6-2008.pdf" TargetMode="External"/><Relationship Id="rId194" Type="http://schemas.openxmlformats.org/officeDocument/2006/relationships/hyperlink" Target="http://www.library.ru/1/kb/standart/doc.php?o_sec=187&amp;o_doc=2048" TargetMode="External"/><Relationship Id="rId199" Type="http://schemas.openxmlformats.org/officeDocument/2006/relationships/hyperlink" Target="http://www.library.ru/1/kb/standart/doc.php?o_sec=187&amp;o_doc=2047" TargetMode="External"/><Relationship Id="rId203" Type="http://schemas.openxmlformats.org/officeDocument/2006/relationships/hyperlink" Target="http://www.library.ru/1/doc/docs/slovar_tk191.rtf" TargetMode="External"/><Relationship Id="rId208" Type="http://schemas.openxmlformats.org/officeDocument/2006/relationships/hyperlink" Target="http://www.library.ru/1/doc/docs/spisok_terminov.zip" TargetMode="External"/><Relationship Id="rId19" Type="http://schemas.openxmlformats.org/officeDocument/2006/relationships/hyperlink" Target="http://ru-zakon.blogspot.ru/2014/08/fz-obrazovanie-st-77-88.html" TargetMode="External"/><Relationship Id="rId14" Type="http://schemas.openxmlformats.org/officeDocument/2006/relationships/hyperlink" Target="http://ru-zakon.blogspot.ru/2014/08/fz-obrazovanie-st-53-62.html" TargetMode="External"/><Relationship Id="rId30" Type="http://schemas.openxmlformats.org/officeDocument/2006/relationships/hyperlink" Target="http://www.library.ru/1/kb/standart/doc.php?o_sec=185&amp;o_doc=1969" TargetMode="External"/><Relationship Id="rId35" Type="http://schemas.openxmlformats.org/officeDocument/2006/relationships/hyperlink" Target="http://www.library.ru/1/doc/docs/polojenie_ob_opublikovanii_standartov.zip" TargetMode="External"/><Relationship Id="rId56" Type="http://schemas.openxmlformats.org/officeDocument/2006/relationships/hyperlink" Target="http://www.library.ru/1/doc/docs/7_65-92.pdf" TargetMode="External"/><Relationship Id="rId77" Type="http://schemas.openxmlformats.org/officeDocument/2006/relationships/hyperlink" Target="http://www.library.ru/1/doc/docs/7_22-2003.zip" TargetMode="External"/><Relationship Id="rId100" Type="http://schemas.openxmlformats.org/officeDocument/2006/relationships/hyperlink" Target="http://www.library.ru/1/doc/docs/7_50-2002.pdf" TargetMode="External"/><Relationship Id="rId105" Type="http://schemas.openxmlformats.org/officeDocument/2006/relationships/hyperlink" Target="http://www.library.ru/1/doc/docs/7_52-85.zip" TargetMode="External"/><Relationship Id="rId126" Type="http://schemas.openxmlformats.org/officeDocument/2006/relationships/hyperlink" Target="http://www.library.ru/1/doc/docs/7_68-95.pdf" TargetMode="External"/><Relationship Id="rId147" Type="http://schemas.openxmlformats.org/officeDocument/2006/relationships/hyperlink" Target="http://www.library.ru/1/doc/docs/7.85-2003.zip" TargetMode="External"/><Relationship Id="rId168" Type="http://schemas.openxmlformats.org/officeDocument/2006/relationships/hyperlink" Target="http://www.library.ru/1/doc/docs/7.0.49-2007.zip" TargetMode="External"/><Relationship Id="rId8" Type="http://schemas.openxmlformats.org/officeDocument/2006/relationships/hyperlink" Target="http://ru-zakon.blogspot.ru/2014/12/fz-obrazovanie.html" TargetMode="External"/><Relationship Id="rId51" Type="http://schemas.openxmlformats.org/officeDocument/2006/relationships/hyperlink" Target="http://www.library.ru/1/doc/docs/koncepciya_zakona_o_standartizacii.zip" TargetMode="External"/><Relationship Id="rId72" Type="http://schemas.openxmlformats.org/officeDocument/2006/relationships/hyperlink" Target="http://www.library.ru/1/doc/docs/7_19-2001.pdf" TargetMode="External"/><Relationship Id="rId93" Type="http://schemas.openxmlformats.org/officeDocument/2006/relationships/hyperlink" Target="http://www.library.ru/1/doc/docs/7_36-2006.zip" TargetMode="External"/><Relationship Id="rId98" Type="http://schemas.openxmlformats.org/officeDocument/2006/relationships/hyperlink" Target="http://www.library.ru/1/doc/docs/7_5-98.pdf" TargetMode="External"/><Relationship Id="rId121" Type="http://schemas.openxmlformats.org/officeDocument/2006/relationships/hyperlink" Target="http://www.library.ru/1/doc/docs/7_63-90.zip" TargetMode="External"/><Relationship Id="rId142" Type="http://schemas.openxmlformats.org/officeDocument/2006/relationships/hyperlink" Target="http://www.library.ru/1/doc/docs/7.81-2001.zip" TargetMode="External"/><Relationship Id="rId163" Type="http://schemas.openxmlformats.org/officeDocument/2006/relationships/hyperlink" Target="http://www.library.ru/1/doc/docs/7_0_3_2006.zip" TargetMode="External"/><Relationship Id="rId184" Type="http://schemas.openxmlformats.org/officeDocument/2006/relationships/hyperlink" Target="http://www.library.ru/1/doc/docs/22310-2009.zip" TargetMode="External"/><Relationship Id="rId189" Type="http://schemas.openxmlformats.org/officeDocument/2006/relationships/hyperlink" Target="http://www.library.ru/1/doc/docs/025-2001_alt.pdf" TargetMode="External"/><Relationship Id="rId3" Type="http://schemas.openxmlformats.org/officeDocument/2006/relationships/webSettings" Target="webSettings.xml"/><Relationship Id="rId214" Type="http://schemas.openxmlformats.org/officeDocument/2006/relationships/hyperlink" Target="http://www.library.ru/1/doc/docs/prikaz_nti.zip" TargetMode="External"/><Relationship Id="rId25" Type="http://schemas.openxmlformats.org/officeDocument/2006/relationships/hyperlink" Target="https://rg.ru/gazeta/rg/2013/06/11.html" TargetMode="External"/><Relationship Id="rId46" Type="http://schemas.openxmlformats.org/officeDocument/2006/relationships/hyperlink" Target="http://www.library.ru/1/doc/docs/postanovlenie_594.rtf" TargetMode="External"/><Relationship Id="rId67" Type="http://schemas.openxmlformats.org/officeDocument/2006/relationships/hyperlink" Target="http://www.library.ru/1/doc/docs/7_11-2004.zip" TargetMode="External"/><Relationship Id="rId116" Type="http://schemas.openxmlformats.org/officeDocument/2006/relationships/hyperlink" Target="http://www.library.ru/1/doc/docs/7_61-96.pdf" TargetMode="External"/><Relationship Id="rId137" Type="http://schemas.openxmlformats.org/officeDocument/2006/relationships/hyperlink" Target="http://www.library.ru/1/doc/docs/7.76-96.zip" TargetMode="External"/><Relationship Id="rId158" Type="http://schemas.openxmlformats.org/officeDocument/2006/relationships/image" Target="media/image4.gif"/><Relationship Id="rId20" Type="http://schemas.openxmlformats.org/officeDocument/2006/relationships/hyperlink" Target="http://ru-zakon.blogspot.ru/2014/08/fz-obrazovanie-st-89-98.html" TargetMode="External"/><Relationship Id="rId41" Type="http://schemas.openxmlformats.org/officeDocument/2006/relationships/hyperlink" Target="http://www.library.ru/1/kb/standart/doc.php?o_sec=185&amp;o_doc=1973" TargetMode="External"/><Relationship Id="rId62" Type="http://schemas.openxmlformats.org/officeDocument/2006/relationships/hyperlink" Target="http://www.library.ru/1/doc/docs/7.0.0-2010.zip" TargetMode="External"/><Relationship Id="rId83" Type="http://schemas.openxmlformats.org/officeDocument/2006/relationships/hyperlink" Target="http://www.library.ru/1/doc/docs/7_25-2001.zip" TargetMode="External"/><Relationship Id="rId88" Type="http://schemas.openxmlformats.org/officeDocument/2006/relationships/hyperlink" Target="http://www.library.ru/1/doc/docs/7_30-80.pdf" TargetMode="External"/><Relationship Id="rId111" Type="http://schemas.openxmlformats.org/officeDocument/2006/relationships/hyperlink" Target="http://www.library.ru/1/doc/docs/7_56-2002.zip" TargetMode="External"/><Relationship Id="rId132" Type="http://schemas.openxmlformats.org/officeDocument/2006/relationships/hyperlink" Target="http://www.library.ru/1/doc/docs/7.71-96.zip" TargetMode="External"/><Relationship Id="rId153" Type="http://schemas.openxmlformats.org/officeDocument/2006/relationships/hyperlink" Target="http://www.library.ru/1/doc/docs/7.90-2007.zip" TargetMode="External"/><Relationship Id="rId174" Type="http://schemas.openxmlformats.org/officeDocument/2006/relationships/hyperlink" Target="http://www.library.ru/1/doc/docs/7_0_6-2008.zip" TargetMode="External"/><Relationship Id="rId179" Type="http://schemas.openxmlformats.org/officeDocument/2006/relationships/hyperlink" Target="http://www.library.ru/1/doc/docs/25964.zip" TargetMode="External"/><Relationship Id="rId195" Type="http://schemas.openxmlformats.org/officeDocument/2006/relationships/hyperlink" Target="http://www.library.ru/1/doc/docs/ukazatel_nationalynyh_standartov.rtf" TargetMode="External"/><Relationship Id="rId209" Type="http://schemas.openxmlformats.org/officeDocument/2006/relationships/hyperlink" Target="http://www.library.ru/1/doc/docs/polojenie_o_tk191.rtf" TargetMode="External"/><Relationship Id="rId190" Type="http://schemas.openxmlformats.org/officeDocument/2006/relationships/hyperlink" Target="http://www.library.ru/1/doc/docs/025-2001_alt.zip" TargetMode="External"/><Relationship Id="rId204" Type="http://schemas.openxmlformats.org/officeDocument/2006/relationships/hyperlink" Target="http://www.library.ru/1/doc/docs/slovar_tk191.zip" TargetMode="External"/><Relationship Id="rId15" Type="http://schemas.openxmlformats.org/officeDocument/2006/relationships/hyperlink" Target="http://ru-zakon.blogspot.ru/2014/08/fz-obrazovanie-st-63-67.html" TargetMode="External"/><Relationship Id="rId36" Type="http://schemas.openxmlformats.org/officeDocument/2006/relationships/hyperlink" Target="http://www.library.ru/1/kb/standart/doc.php?o_sec=185&amp;o_doc=1974" TargetMode="External"/><Relationship Id="rId57" Type="http://schemas.openxmlformats.org/officeDocument/2006/relationships/hyperlink" Target="http://www.library.ru/1/doc/docs/7_65-92.zip" TargetMode="External"/><Relationship Id="rId106" Type="http://schemas.openxmlformats.org/officeDocument/2006/relationships/hyperlink" Target="http://www.library.ru/1/doc/docs/7_53-2001.pdf" TargetMode="External"/><Relationship Id="rId127" Type="http://schemas.openxmlformats.org/officeDocument/2006/relationships/hyperlink" Target="http://www.library.ru/1/doc/docs/7_68-95.zip" TargetMode="External"/><Relationship Id="rId10" Type="http://schemas.openxmlformats.org/officeDocument/2006/relationships/hyperlink" Target="http://ru-zakon.blogspot.ru/2014/08/fz-obrazovanie-st-10-20.html" TargetMode="External"/><Relationship Id="rId31" Type="http://schemas.openxmlformats.org/officeDocument/2006/relationships/hyperlink" Target="http://www.library.ru/1/kb/standart/doc.php?o_sec=185&amp;o_doc=1969" TargetMode="External"/><Relationship Id="rId52" Type="http://schemas.openxmlformats.org/officeDocument/2006/relationships/hyperlink" Target="http://www.library.ru/1/doc/docs/7_47-84.pdf" TargetMode="External"/><Relationship Id="rId73" Type="http://schemas.openxmlformats.org/officeDocument/2006/relationships/hyperlink" Target="http://www.library.ru/1/doc/docs/7_19-2001.zip" TargetMode="External"/><Relationship Id="rId78" Type="http://schemas.openxmlformats.org/officeDocument/2006/relationships/hyperlink" Target="http://www.library.ru/1/doc/docs/7_23-96.pdf" TargetMode="External"/><Relationship Id="rId94" Type="http://schemas.openxmlformats.org/officeDocument/2006/relationships/hyperlink" Target="http://www.library.ru/1/doc/docs/7_4-95.pdf" TargetMode="External"/><Relationship Id="rId99" Type="http://schemas.openxmlformats.org/officeDocument/2006/relationships/hyperlink" Target="http://www.library.ru/1/doc/docs/7_5-98.zip" TargetMode="External"/><Relationship Id="rId101" Type="http://schemas.openxmlformats.org/officeDocument/2006/relationships/hyperlink" Target="http://www.library.ru/1/doc/docs/7_50-2002.zip" TargetMode="External"/><Relationship Id="rId122" Type="http://schemas.openxmlformats.org/officeDocument/2006/relationships/hyperlink" Target="http://www.library.ru/1/doc/docs/7_66-92.pdf" TargetMode="External"/><Relationship Id="rId143" Type="http://schemas.openxmlformats.org/officeDocument/2006/relationships/hyperlink" Target="http://www.library.ru/1/doc/docs/7_82-2001.pdf" TargetMode="External"/><Relationship Id="rId148" Type="http://schemas.openxmlformats.org/officeDocument/2006/relationships/hyperlink" Target="http://www.library.ru/1/doc/docs/7.86-2003.zip" TargetMode="External"/><Relationship Id="rId164" Type="http://schemas.openxmlformats.org/officeDocument/2006/relationships/hyperlink" Target="http://www.library.ru/1/doc/docs/7.0.30-2010.zip" TargetMode="External"/><Relationship Id="rId169" Type="http://schemas.openxmlformats.org/officeDocument/2006/relationships/hyperlink" Target="http://www.library.ru/1/doc/docs/7_0_5-2008.pdf" TargetMode="External"/><Relationship Id="rId185" Type="http://schemas.openxmlformats.org/officeDocument/2006/relationships/hyperlink" Target="http://www.library.ru/1/doc/docs/23081-1-2008.pdf" TargetMode="External"/><Relationship Id="rId4" Type="http://schemas.openxmlformats.org/officeDocument/2006/relationships/hyperlink" Target="http://vk.com/share.php?url=http%3A%2F%2Fru-zakon.blogspot.ru%2F2014%2F12%2Ffz-obrazovanie.html" TargetMode="External"/><Relationship Id="rId9" Type="http://schemas.openxmlformats.org/officeDocument/2006/relationships/hyperlink" Target="http://ru-zakon.blogspot.ru/2014/08/fz-obrazovanie-st-1-9.html" TargetMode="External"/><Relationship Id="rId180" Type="http://schemas.openxmlformats.org/officeDocument/2006/relationships/hyperlink" Target="http://www.library.ru/1/doc/docs/7.0.95-2015.zip" TargetMode="External"/><Relationship Id="rId210" Type="http://schemas.openxmlformats.org/officeDocument/2006/relationships/hyperlink" Target="http://www.library.ru/1/doc/docs/polojenie_o_tk191.zip" TargetMode="External"/><Relationship Id="rId215" Type="http://schemas.openxmlformats.org/officeDocument/2006/relationships/fontTable" Target="fontTable.xml"/><Relationship Id="rId26" Type="http://schemas.openxmlformats.org/officeDocument/2006/relationships/image" Target="media/image1.gif"/><Relationship Id="rId47" Type="http://schemas.openxmlformats.org/officeDocument/2006/relationships/hyperlink" Target="http://www.library.ru/1/doc/docs/postanovlenie_594.zip" TargetMode="External"/><Relationship Id="rId68" Type="http://schemas.openxmlformats.org/officeDocument/2006/relationships/hyperlink" Target="http://www.library.ru/1/doc/docs/7_12-93.pdf" TargetMode="External"/><Relationship Id="rId89" Type="http://schemas.openxmlformats.org/officeDocument/2006/relationships/hyperlink" Target="http://www.library.ru/1/doc/docs/7_30-80.zip" TargetMode="External"/><Relationship Id="rId112" Type="http://schemas.openxmlformats.org/officeDocument/2006/relationships/hyperlink" Target="http://www.library.ru/1/doc/docs/7_59-2003.pdf" TargetMode="External"/><Relationship Id="rId133" Type="http://schemas.openxmlformats.org/officeDocument/2006/relationships/hyperlink" Target="http://www.library.ru/1/doc/docs/7_72-96.pdf" TargetMode="External"/><Relationship Id="rId154" Type="http://schemas.openxmlformats.org/officeDocument/2006/relationships/hyperlink" Target="http://www.library.ru/1/doc/docs/8601-2001.pdf" TargetMode="External"/><Relationship Id="rId175" Type="http://schemas.openxmlformats.org/officeDocument/2006/relationships/hyperlink" Target="http://www.library.ru/1/doc/docs/7.0.61-2011.zip" TargetMode="External"/><Relationship Id="rId196" Type="http://schemas.openxmlformats.org/officeDocument/2006/relationships/hyperlink" Target="http://www.library.ru/1/doc/docs/ukazatel_nationalynyh_standartov.zip" TargetMode="External"/><Relationship Id="rId200" Type="http://schemas.openxmlformats.org/officeDocument/2006/relationships/hyperlink" Target="http://www.library.ru/1/kb/standart/doc.php?o_sec=187&amp;o_doc=2047" TargetMode="External"/><Relationship Id="rId16" Type="http://schemas.openxmlformats.org/officeDocument/2006/relationships/hyperlink" Target="http://ru-zakon.blogspot.ru/2014/08/fz-obrazovanie-st-68-72.html" TargetMode="External"/><Relationship Id="rId221796284" Type="http://schemas.openxmlformats.org/officeDocument/2006/relationships/numbering" Target="numbering.xml"/><Relationship Id="rId244670678" Type="http://schemas.openxmlformats.org/officeDocument/2006/relationships/footnotes" Target="footnotes.xml"/><Relationship Id="rId936469620" Type="http://schemas.openxmlformats.org/officeDocument/2006/relationships/endnotes" Target="endnotes.xml"/><Relationship Id="rId884874198" Type="http://schemas.openxmlformats.org/officeDocument/2006/relationships/comments" Target="comments.xml"/><Relationship Id="rId687632893" Type="http://schemas.microsoft.com/office/2011/relationships/commentsExtended" Target="commentsExtended.xml"/><Relationship Id="rId43081546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HNvzZBxOuQXx1dAblspxF5q9o3Q=</DigestValue>
    </Reference>
    <Reference Type="http://www.w3.org/2000/09/xmldsig#Object" URI="#idOfficeObject">
      <DigestMethod Algorithm="http://www.w3.org/2000/09/xmldsig#sha1"/>
      <DigestValue>qHaQ7908NIwzGU7HYBA+z0wQ+Vo=</DigestValue>
    </Reference>
  </SignedInfo>
  <SignatureValue>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</SignatureValue>
  <KeyInfo>
    <X509Data>
      <X509Certificate>MIIFmzCCA4MCFGmuXN4bNSDagNvjEsKHZo/19nwgMA0GCSqGSIb3DQEBCwUAMIGQ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=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17"/>
            <mdssi:RelationshipReference SourceId="rId21"/>
            <mdssi:RelationshipReference SourceId="rId42"/>
            <mdssi:RelationshipReference SourceId="rId63"/>
            <mdssi:RelationshipReference SourceId="rId84"/>
            <mdssi:RelationshipReference SourceId="rId138"/>
            <mdssi:RelationshipReference SourceId="rId159"/>
            <mdssi:RelationshipReference SourceId="rId170"/>
            <mdssi:RelationshipReference SourceId="rId191"/>
            <mdssi:RelationshipReference SourceId="rId205"/>
            <mdssi:RelationshipReference SourceId="rId107"/>
            <mdssi:RelationshipReference SourceId="rId11"/>
            <mdssi:RelationshipReference SourceId="rId32"/>
            <mdssi:RelationshipReference SourceId="rId37"/>
            <mdssi:RelationshipReference SourceId="rId53"/>
            <mdssi:RelationshipReference SourceId="rId58"/>
            <mdssi:RelationshipReference SourceId="rId74"/>
            <mdssi:RelationshipReference SourceId="rId79"/>
            <mdssi:RelationshipReference SourceId="rId102"/>
            <mdssi:RelationshipReference SourceId="rId123"/>
            <mdssi:RelationshipReference SourceId="rId128"/>
            <mdssi:RelationshipReference SourceId="rId144"/>
            <mdssi:RelationshipReference SourceId="rId149"/>
            <mdssi:RelationshipReference SourceId="rId5"/>
            <mdssi:RelationshipReference SourceId="rId90"/>
            <mdssi:RelationshipReference SourceId="rId95"/>
            <mdssi:RelationshipReference SourceId="rId160"/>
            <mdssi:RelationshipReference SourceId="rId165"/>
            <mdssi:RelationshipReference SourceId="rId181"/>
            <mdssi:RelationshipReference SourceId="rId186"/>
            <mdssi:RelationshipReference SourceId="rId216"/>
            <mdssi:RelationshipReference SourceId="rId211"/>
            <mdssi:RelationshipReference SourceId="rId22"/>
            <mdssi:RelationshipReference SourceId="rId27"/>
            <mdssi:RelationshipReference SourceId="rId43"/>
            <mdssi:RelationshipReference SourceId="rId48"/>
            <mdssi:RelationshipReference SourceId="rId64"/>
            <mdssi:RelationshipReference SourceId="rId69"/>
            <mdssi:RelationshipReference SourceId="rId113"/>
            <mdssi:RelationshipReference SourceId="rId118"/>
            <mdssi:RelationshipReference SourceId="rId134"/>
            <mdssi:RelationshipReference SourceId="rId139"/>
            <mdssi:RelationshipReference SourceId="rId80"/>
            <mdssi:RelationshipReference SourceId="rId85"/>
            <mdssi:RelationshipReference SourceId="rId150"/>
            <mdssi:RelationshipReference SourceId="rId155"/>
            <mdssi:RelationshipReference SourceId="rId171"/>
            <mdssi:RelationshipReference SourceId="rId176"/>
            <mdssi:RelationshipReference SourceId="rId192"/>
            <mdssi:RelationshipReference SourceId="rId197"/>
            <mdssi:RelationshipReference SourceId="rId206"/>
            <mdssi:RelationshipReference SourceId="rId201"/>
            <mdssi:RelationshipReference SourceId="rId12"/>
            <mdssi:RelationshipReference SourceId="rId17"/>
            <mdssi:RelationshipReference SourceId="rId33"/>
            <mdssi:RelationshipReference SourceId="rId38"/>
            <mdssi:RelationshipReference SourceId="rId59"/>
            <mdssi:RelationshipReference SourceId="rId103"/>
            <mdssi:RelationshipReference SourceId="rId108"/>
            <mdssi:RelationshipReference SourceId="rId124"/>
            <mdssi:RelationshipReference SourceId="rId129"/>
            <mdssi:RelationshipReference SourceId="rId54"/>
            <mdssi:RelationshipReference SourceId="rId70"/>
            <mdssi:RelationshipReference SourceId="rId75"/>
            <mdssi:RelationshipReference SourceId="rId91"/>
            <mdssi:RelationshipReference SourceId="rId96"/>
            <mdssi:RelationshipReference SourceId="rId140"/>
            <mdssi:RelationshipReference SourceId="rId145"/>
            <mdssi:RelationshipReference SourceId="rId161"/>
            <mdssi:RelationshipReference SourceId="rId166"/>
            <mdssi:RelationshipReference SourceId="rId182"/>
            <mdssi:RelationshipReference SourceId="rId187"/>
            <mdssi:RelationshipReference SourceId="rId1"/>
            <mdssi:RelationshipReference SourceId="rId6"/>
            <mdssi:RelationshipReference SourceId="rId212"/>
            <mdssi:RelationshipReference SourceId="rId23"/>
            <mdssi:RelationshipReference SourceId="rId28"/>
            <mdssi:RelationshipReference SourceId="rId49"/>
            <mdssi:RelationshipReference SourceId="rId114"/>
            <mdssi:RelationshipReference SourceId="rId119"/>
            <mdssi:RelationshipReference SourceId="rId44"/>
            <mdssi:RelationshipReference SourceId="rId60"/>
            <mdssi:RelationshipReference SourceId="rId65"/>
            <mdssi:RelationshipReference SourceId="rId81"/>
            <mdssi:RelationshipReference SourceId="rId86"/>
            <mdssi:RelationshipReference SourceId="rId130"/>
            <mdssi:RelationshipReference SourceId="rId135"/>
            <mdssi:RelationshipReference SourceId="rId151"/>
            <mdssi:RelationshipReference SourceId="rId156"/>
            <mdssi:RelationshipReference SourceId="rId177"/>
            <mdssi:RelationshipReference SourceId="rId198"/>
            <mdssi:RelationshipReference SourceId="rId172"/>
            <mdssi:RelationshipReference SourceId="rId193"/>
            <mdssi:RelationshipReference SourceId="rId202"/>
            <mdssi:RelationshipReference SourceId="rId207"/>
            <mdssi:RelationshipReference SourceId="rId13"/>
            <mdssi:RelationshipReference SourceId="rId18"/>
            <mdssi:RelationshipReference SourceId="rId39"/>
            <mdssi:RelationshipReference SourceId="rId109"/>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120"/>
            <mdssi:RelationshipReference SourceId="rId125"/>
            <mdssi:RelationshipReference SourceId="rId141"/>
            <mdssi:RelationshipReference SourceId="rId146"/>
            <mdssi:RelationshipReference SourceId="rId167"/>
            <mdssi:RelationshipReference SourceId="rId188"/>
            <mdssi:RelationshipReference SourceId="rId7"/>
            <mdssi:RelationshipReference SourceId="rId71"/>
            <mdssi:RelationshipReference SourceId="rId92"/>
            <mdssi:RelationshipReference SourceId="rId162"/>
            <mdssi:RelationshipReference SourceId="rId183"/>
            <mdssi:RelationshipReference SourceId="rId213"/>
            <mdssi:RelationshipReference SourceId="rId2"/>
            <mdssi:RelationshipReference SourceId="rId29"/>
            <mdssi:RelationshipReference SourceId="rId24"/>
            <mdssi:RelationshipReference SourceId="rId40"/>
            <mdssi:RelationshipReference SourceId="rId45"/>
            <mdssi:RelationshipReference SourceId="rId66"/>
            <mdssi:RelationshipReference SourceId="rId87"/>
            <mdssi:RelationshipReference SourceId="rId110"/>
            <mdssi:RelationshipReference SourceId="rId115"/>
            <mdssi:RelationshipReference SourceId="rId131"/>
            <mdssi:RelationshipReference SourceId="rId136"/>
            <mdssi:RelationshipReference SourceId="rId157"/>
            <mdssi:RelationshipReference SourceId="rId178"/>
            <mdssi:RelationshipReference SourceId="rId61"/>
            <mdssi:RelationshipReference SourceId="rId82"/>
            <mdssi:RelationshipReference SourceId="rId152"/>
            <mdssi:RelationshipReference SourceId="rId173"/>
            <mdssi:RelationshipReference SourceId="rId194"/>
            <mdssi:RelationshipReference SourceId="rId199"/>
            <mdssi:RelationshipReference SourceId="rId203"/>
            <mdssi:RelationshipReference SourceId="rId208"/>
            <mdssi:RelationshipReference SourceId="rId19"/>
            <mdssi:RelationshipReference SourceId="rId14"/>
            <mdssi:RelationshipReference SourceId="rId30"/>
            <mdssi:RelationshipReference SourceId="rId35"/>
            <mdssi:RelationshipReference SourceId="rId56"/>
            <mdssi:RelationshipReference SourceId="rId77"/>
            <mdssi:RelationshipReference SourceId="rId100"/>
            <mdssi:RelationshipReference SourceId="rId105"/>
            <mdssi:RelationshipReference SourceId="rId126"/>
            <mdssi:RelationshipReference SourceId="rId147"/>
            <mdssi:RelationshipReference SourceId="rId168"/>
            <mdssi:RelationshipReference SourceId="rId8"/>
            <mdssi:RelationshipReference SourceId="rId51"/>
            <mdssi:RelationshipReference SourceId="rId72"/>
            <mdssi:RelationshipReference SourceId="rId93"/>
            <mdssi:RelationshipReference SourceId="rId98"/>
            <mdssi:RelationshipReference SourceId="rId121"/>
            <mdssi:RelationshipReference SourceId="rId142"/>
            <mdssi:RelationshipReference SourceId="rId163"/>
            <mdssi:RelationshipReference SourceId="rId184"/>
            <mdssi:RelationshipReference SourceId="rId189"/>
            <mdssi:RelationshipReference SourceId="rId3"/>
            <mdssi:RelationshipReference SourceId="rId214"/>
            <mdssi:RelationshipReference SourceId="rId25"/>
            <mdssi:RelationshipReference SourceId="rId46"/>
            <mdssi:RelationshipReference SourceId="rId67"/>
            <mdssi:RelationshipReference SourceId="rId116"/>
            <mdssi:RelationshipReference SourceId="rId137"/>
            <mdssi:RelationshipReference SourceId="rId158"/>
            <mdssi:RelationshipReference SourceId="rId20"/>
            <mdssi:RelationshipReference SourceId="rId41"/>
            <mdssi:RelationshipReference SourceId="rId62"/>
            <mdssi:RelationshipReference SourceId="rId83"/>
            <mdssi:RelationshipReference SourceId="rId88"/>
            <mdssi:RelationshipReference SourceId="rId111"/>
            <mdssi:RelationshipReference SourceId="rId132"/>
            <mdssi:RelationshipReference SourceId="rId153"/>
            <mdssi:RelationshipReference SourceId="rId174"/>
            <mdssi:RelationshipReference SourceId="rId179"/>
            <mdssi:RelationshipReference SourceId="rId195"/>
            <mdssi:RelationshipReference SourceId="rId209"/>
            <mdssi:RelationshipReference SourceId="rId190"/>
            <mdssi:RelationshipReference SourceId="rId204"/>
            <mdssi:RelationshipReference SourceId="rId15"/>
            <mdssi:RelationshipReference SourceId="rId36"/>
            <mdssi:RelationshipReference SourceId="rId57"/>
            <mdssi:RelationshipReference SourceId="rId106"/>
            <mdssi:RelationshipReference SourceId="rId127"/>
            <mdssi:RelationshipReference SourceId="rId10"/>
            <mdssi:RelationshipReference SourceId="rId31"/>
            <mdssi:RelationshipReference SourceId="rId52"/>
            <mdssi:RelationshipReference SourceId="rId73"/>
            <mdssi:RelationshipReference SourceId="rId78"/>
            <mdssi:RelationshipReference SourceId="rId94"/>
            <mdssi:RelationshipReference SourceId="rId99"/>
            <mdssi:RelationshipReference SourceId="rId101"/>
            <mdssi:RelationshipReference SourceId="rId122"/>
            <mdssi:RelationshipReference SourceId="rId143"/>
            <mdssi:RelationshipReference SourceId="rId148"/>
            <mdssi:RelationshipReference SourceId="rId164"/>
            <mdssi:RelationshipReference SourceId="rId169"/>
            <mdssi:RelationshipReference SourceId="rId185"/>
            <mdssi:RelationshipReference SourceId="rId4"/>
            <mdssi:RelationshipReference SourceId="rId9"/>
            <mdssi:RelationshipReference SourceId="rId180"/>
            <mdssi:RelationshipReference SourceId="rId210"/>
            <mdssi:RelationshipReference SourceId="rId215"/>
            <mdssi:RelationshipReference SourceId="rId26"/>
            <mdssi:RelationshipReference SourceId="rId47"/>
            <mdssi:RelationshipReference SourceId="rId68"/>
            <mdssi:RelationshipReference SourceId="rId89"/>
            <mdssi:RelationshipReference SourceId="rId112"/>
            <mdssi:RelationshipReference SourceId="rId133"/>
            <mdssi:RelationshipReference SourceId="rId154"/>
            <mdssi:RelationshipReference SourceId="rId175"/>
            <mdssi:RelationshipReference SourceId="rId196"/>
            <mdssi:RelationshipReference SourceId="rId200"/>
            <mdssi:RelationshipReference SourceId="rId16"/>
            <mdssi:RelationshipReference SourceId="rId221796284"/>
            <mdssi:RelationshipReference SourceId="rId244670678"/>
            <mdssi:RelationshipReference SourceId="rId936469620"/>
            <mdssi:RelationshipReference SourceId="rId884874198"/>
            <mdssi:RelationshipReference SourceId="rId687632893"/>
            <mdssi:RelationshipReference SourceId="rId430815461"/>
          </Transform>
          <Transform Algorithm="http://www.w3.org/TR/2001/REC-xml-c14n-20010315"/>
        </Transforms>
        <DigestMethod Algorithm="http://www.w3.org/2000/09/xmldsig#sha1"/>
        <DigestValue>+x2p4665hG1ZXFm4/ECIFHeRCcM=</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y87uXN2Say/wWwoJunvb3/CYLXo=</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aM8G+bU20xF+kv2RFf6Ph7Q2Zc8=</DigestValue>
      </Reference>
      <Reference URI="/word/footnotes.xml?ContentType=application/vnd.openxmlformats-officedocument.wordprocessingml.footnotes+xml">
        <DigestMethod Algorithm="http://www.w3.org/2000/09/xmldsig#sha1"/>
        <DigestValue>Z7SgDzw4bdeHTtigjzzivAQ1EJY=</DigestValue>
      </Reference>
      <Reference URI="/word/media/image1.gif?ContentType=image/gif">
        <DigestMethod Algorithm="http://www.w3.org/2000/09/xmldsig#sha1"/>
        <DigestValue>jx/N3gY7tJVB4ehQowHhZZbccS4=</DigestValue>
      </Reference>
      <Reference URI="/word/media/image2.gif?ContentType=image/gif">
        <DigestMethod Algorithm="http://www.w3.org/2000/09/xmldsig#sha1"/>
        <DigestValue>2n/wU0b31iLjxrv3bDxjNpaJdgY=</DigestValue>
      </Reference>
      <Reference URI="/word/media/image3.gif?ContentType=image/gif">
        <DigestMethod Algorithm="http://www.w3.org/2000/09/xmldsig#sha1"/>
        <DigestValue>Pqi7lmmr1RRkCim1oVWJs+sgfUI=</DigestValue>
      </Reference>
      <Reference URI="/word/media/image4.gif?ContentType=image/gif">
        <DigestMethod Algorithm="http://www.w3.org/2000/09/xmldsig#sha1"/>
        <DigestValue>aPPbMtyoCgSEpwAa890bh4JU1ds=</DigestValue>
      </Reference>
      <Reference URI="/word/numbering.xml?ContentType=application/vnd.openxmlformats-officedocument.wordprocessingml.numbering+xml">
        <DigestMethod Algorithm="http://www.w3.org/2000/09/xmldsig#sha1"/>
        <DigestValue>KYoFTvboDXiK2kir7xnjjZ/RuDY=</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oW595t/uL7i9oOxs6PM5Z1rjv50=</DigestValue>
      </Reference>
      <Reference URI="/word/styles.xml?ContentType=application/vnd.openxmlformats-officedocument.wordprocessingml.styles+xml">
        <DigestMethod Algorithm="http://www.w3.org/2000/09/xmldsig#sha1"/>
        <DigestValue>qiVYHjP/td3+W46MI0YDJR3GLWo=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7Z7oY5rxMrcUQsQv64B4r23x05I=</DigestValue>
      </Reference>
    </Manifest>
    <SignatureProperties>
      <SignatureProperty Id="idSignatureTime" Target="#idPackageSignature">
        <mdssi:SignatureTime>
          <mdssi:Format>YYYY-MM-DDThh:mm:ssTZD</mdssi:Format>
          <mdssi:Value>2021-09-04T14:42:58Z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36</TotalTime>
  <Pages>1</Pages>
  <Words>17131</Words>
  <Characters>97652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Biblio</cp:lastModifiedBy>
  <cp:revision>2</cp:revision>
  <cp:lastPrinted>2017-06-13T01:29:00Z</cp:lastPrinted>
  <dcterms:created xsi:type="dcterms:W3CDTF">2017-06-13T01:18:00Z</dcterms:created>
  <dcterms:modified xsi:type="dcterms:W3CDTF">2017-06-13T02:02:00Z</dcterms:modified>
</cp:coreProperties>
</file>