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FC4" w:rsidRPr="004E13C7" w:rsidRDefault="00FC0FC4" w:rsidP="00FC0FC4">
      <w:pPr>
        <w:pStyle w:val="1"/>
        <w:rPr>
          <w:sz w:val="18"/>
          <w:szCs w:val="18"/>
        </w:rPr>
      </w:pPr>
      <w:bookmarkStart w:id="0" w:name="_Toc468456170"/>
      <w:r w:rsidRPr="004E13C7">
        <w:rPr>
          <w:sz w:val="18"/>
          <w:szCs w:val="18"/>
        </w:rPr>
        <w:t>Памятка о правилах проведения ЕГЭ в 20</w:t>
      </w:r>
      <w:r w:rsidR="00A715DD" w:rsidRPr="004E13C7">
        <w:rPr>
          <w:sz w:val="18"/>
          <w:szCs w:val="18"/>
        </w:rPr>
        <w:t>20</w:t>
      </w:r>
      <w:bookmarkStart w:id="1" w:name="_GoBack"/>
      <w:bookmarkEnd w:id="1"/>
      <w:r w:rsidRPr="004E13C7">
        <w:rPr>
          <w:sz w:val="18"/>
          <w:szCs w:val="18"/>
        </w:rPr>
        <w:t xml:space="preserve"> году (для ознакомления участников ЕГЭ/ родителей</w:t>
      </w:r>
      <w:r w:rsidR="00A01591" w:rsidRPr="004E13C7">
        <w:rPr>
          <w:sz w:val="18"/>
          <w:szCs w:val="18"/>
        </w:rPr>
        <w:t xml:space="preserve"> (законных представителей) под п</w:t>
      </w:r>
      <w:r w:rsidRPr="004E13C7">
        <w:rPr>
          <w:sz w:val="18"/>
          <w:szCs w:val="18"/>
        </w:rPr>
        <w:t>о</w:t>
      </w:r>
      <w:r w:rsidR="00A01591" w:rsidRPr="004E13C7">
        <w:rPr>
          <w:sz w:val="18"/>
          <w:szCs w:val="18"/>
        </w:rPr>
        <w:t>д</w:t>
      </w:r>
      <w:r w:rsidRPr="004E13C7">
        <w:rPr>
          <w:sz w:val="18"/>
          <w:szCs w:val="18"/>
        </w:rPr>
        <w:t>пись)</w:t>
      </w:r>
      <w:bookmarkEnd w:id="0"/>
    </w:p>
    <w:p w:rsidR="00A01591" w:rsidRPr="004E13C7" w:rsidRDefault="00A01591" w:rsidP="00A015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Общая информация о порядке проведении ЕГЭ:</w:t>
      </w:r>
    </w:p>
    <w:p w:rsidR="00A01591" w:rsidRPr="004E13C7" w:rsidRDefault="00A01591" w:rsidP="00A0159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A01591" w:rsidRPr="004E13C7" w:rsidRDefault="00A01591" w:rsidP="00A0159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ЕГЭ по всем учебным предметам начинается в 10.00 по местному времени.</w:t>
      </w:r>
    </w:p>
    <w:p w:rsidR="00A01591" w:rsidRPr="004E13C7" w:rsidRDefault="00A01591" w:rsidP="00A0159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A01591" w:rsidRPr="004E13C7" w:rsidRDefault="00A01591" w:rsidP="00A0159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</w:t>
      </w:r>
    </w:p>
    <w:p w:rsidR="00A01591" w:rsidRPr="004E13C7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ЕГЭ.</w:t>
      </w:r>
    </w:p>
    <w:p w:rsidR="00A01591" w:rsidRPr="004E13C7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A01591" w:rsidRPr="004E13C7" w:rsidRDefault="00A01591" w:rsidP="00A0159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:rsidR="00A01591" w:rsidRPr="004E13C7" w:rsidRDefault="00A01591" w:rsidP="00A015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Обязанности участника ЕГЭ в рамках участия в ЕГЭ:</w:t>
      </w:r>
    </w:p>
    <w:p w:rsidR="00A01591" w:rsidRPr="004E13C7" w:rsidRDefault="00A01591" w:rsidP="00A01591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 день экзамена участник ЕГЭ должен прибыть в ППЭ не менее чем за 45 минут до его начала. Вход участников ЕГЭ в ППЭ начинается с 09.00 по местному времени. </w:t>
      </w:r>
    </w:p>
    <w:p w:rsidR="00A01591" w:rsidRPr="004E13C7" w:rsidRDefault="00A01591" w:rsidP="00A01591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Допуск участников ЕГЭ в ППЭ осуществляется при наличии у них документов, удостоверяющих их личность, и при наличии их в списках распределения в данный ППЭ. </w:t>
      </w:r>
    </w:p>
    <w:p w:rsidR="00A01591" w:rsidRPr="004E13C7" w:rsidRDefault="00A01591" w:rsidP="00A01591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Если участник ЕГЭ 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ЕГЭ.</w:t>
      </w:r>
    </w:p>
    <w:p w:rsidR="00A01591" w:rsidRPr="004E13C7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аудирование для опоздавших участников не проводится (за исключением случая, когда в аудитории нет других участников экзамена).</w:t>
      </w:r>
    </w:p>
    <w:p w:rsidR="00A01591" w:rsidRPr="004E13C7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Повторный общий инструктаж для опоздавших участников ЕГЭ не проводится. Организаторы предоставляют необходимую информацию для заполнения регистрационных полей бланков ЕГЭ.</w:t>
      </w:r>
    </w:p>
    <w:p w:rsidR="00A01591" w:rsidRPr="004E13C7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A01591" w:rsidRPr="004E13C7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A01591" w:rsidRPr="004E13C7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 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</w:p>
    <w:p w:rsidR="00A01591" w:rsidRPr="004E13C7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A01591" w:rsidRPr="004E13C7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5. Участники ЕГЭ занимают рабочие места в аудитории в соответствии со списками распределения. Изменение рабочего места запрещено.</w:t>
      </w:r>
    </w:p>
    <w:p w:rsidR="00A01591" w:rsidRPr="004E13C7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6. Во время экзамена участникам ЕГЭ 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A01591" w:rsidRPr="004E13C7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:rsidR="00A01591" w:rsidRPr="004E13C7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 Участники ЕГЭ,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:rsidR="00A01591" w:rsidRPr="004E13C7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8. 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A01591" w:rsidRPr="004E13C7" w:rsidRDefault="00A01591" w:rsidP="00A015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Права участника ЕГЭ в рамках участия в ЕГЭ:</w:t>
      </w:r>
    </w:p>
    <w:p w:rsidR="00A01591" w:rsidRPr="004E13C7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1. Участник ЕГЭ может при выполнении работы использовать черновики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черновики не выдаются).</w:t>
      </w:r>
    </w:p>
    <w:p w:rsidR="00A01591" w:rsidRPr="004E13C7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Внимание! Черновики и КИМ не проверяются и записи в них не учитываются при обработке. </w:t>
      </w:r>
    </w:p>
    <w:p w:rsidR="00A01591" w:rsidRPr="004E13C7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 Участник ЕГЭ,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ЕГЭ в сопровождении организатора проходит в медицинский кабинет,куда приглашается член ГЭК. В случае подтверждения медицинским работником ухудшения состояния здоровья участника ЕГЭ и при согласии участника ЕГЭ досрочно завершить экзамен составляется Акт о досрочном завершении экзамена по объективным причинам. В дальнейшем участник ЕГЭ по решению председателя ГЭК сможет сдать экзамен по данному предмету в дополнительные сроки. </w:t>
      </w:r>
    </w:p>
    <w:p w:rsidR="00A01591" w:rsidRPr="004E13C7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3. Участники ЕГЭ,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A01591" w:rsidRPr="004E13C7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4. В случае если обучающийся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учебном году в дополнительные сроки (не более одного раза).</w:t>
      </w:r>
    </w:p>
    <w:p w:rsidR="00A01591" w:rsidRPr="004E13C7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Обучающимся и выпускникам прошлых лет,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A01591" w:rsidRPr="004E13C7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5. Обучающимся,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</w:p>
    <w:p w:rsidR="00A01591" w:rsidRPr="004E13C7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6. Участник ЕГЭ 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A01591" w:rsidRPr="004E13C7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:rsidR="00A01591" w:rsidRPr="004E13C7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Участники ЕГЭ заблаговременно информируются о времени, месте и порядке рассмотрения апелляций.</w:t>
      </w:r>
    </w:p>
    <w:p w:rsidR="00A01591" w:rsidRPr="004E13C7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Обучающийся, выпускник прошлых лет и (или) его родители (законные представители) при желании присутствуют при рассмотрении апелляции.</w:t>
      </w:r>
    </w:p>
    <w:p w:rsidR="00A01591" w:rsidRPr="004E13C7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Апелляцию о нарушении установленного Порядка проведения ГИА</w:t>
      </w: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участник ЕГЭ подает в день проведения экзамена члену ГЭК, не покидая ППЭ. </w:t>
      </w:r>
    </w:p>
    <w:p w:rsidR="00A01591" w:rsidRPr="004E13C7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A01591" w:rsidRPr="004E13C7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об отклонении апелляции;</w:t>
      </w:r>
    </w:p>
    <w:p w:rsidR="00A01591" w:rsidRPr="004E13C7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об удовлетворении апелляции.</w:t>
      </w:r>
    </w:p>
    <w:p w:rsidR="00A01591" w:rsidRPr="004E13C7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A01591" w:rsidRPr="004E13C7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Апелляция о несогласии с выставленными баллами</w:t>
      </w: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Обучающиеся подают апелляцию о несогласии с выставленными баллами в образовательную </w:t>
      </w:r>
      <w:r w:rsidRPr="004E13C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организацию, </w:t>
      </w: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которой они были допущены к ГИА, выпускники прошлых лет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A01591" w:rsidRPr="004E13C7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ЕГЭ, копии протоколов проверки экзаменационной работы предметной комиссией и КИМ участников ЕГЭ, подавших апелляцию.</w:t>
      </w:r>
    </w:p>
    <w:p w:rsidR="00A01591" w:rsidRPr="004E13C7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Указанные материалы предъявляются участникам ЕГЭ (в случае его присутствия при рассмотрении апелляции). </w:t>
      </w:r>
    </w:p>
    <w:p w:rsidR="00A01591" w:rsidRPr="004E13C7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A01591" w:rsidRPr="004E13C7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ГИА по их собственному желанию. </w:t>
      </w: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Для этого участник ГИА пишет заявление об отзыве поданной им апелляции. Обучающиеся подают соответствующее заявление в письменной форме в образовательные организации, которыми они были допущены в установленном порядке к ГИА, выпускники прошлых лет – в конфликтную комиссию или в иные места, определенные ОИВ.</w:t>
      </w:r>
    </w:p>
    <w:p w:rsidR="00A01591" w:rsidRPr="004E13C7" w:rsidRDefault="00A01591" w:rsidP="0080092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A01591" w:rsidRPr="004E13C7" w:rsidRDefault="00A01591" w:rsidP="00A0159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A01591" w:rsidRPr="004E13C7" w:rsidRDefault="00A01591" w:rsidP="00A01591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1.</w:t>
      </w:r>
      <w:r w:rsidRPr="004E13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>Федеральным законом от 29.12.2012 № 273-ФЗ «Об образовании в Российской Федерации».</w:t>
      </w:r>
    </w:p>
    <w:p w:rsidR="00A01591" w:rsidRPr="004E13C7" w:rsidRDefault="00A01591" w:rsidP="00A01591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2.</w:t>
      </w:r>
      <w:r w:rsidRPr="004E13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</w:p>
    <w:p w:rsidR="00A01591" w:rsidRPr="004E13C7" w:rsidRDefault="00A01591" w:rsidP="00A01591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3.</w:t>
      </w:r>
      <w:r w:rsidRPr="004E13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Приказом Министерства образования и науки Российской Федерации от </w:t>
      </w:r>
      <w:r w:rsidR="00E947F0" w:rsidRPr="004E13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07</w:t>
      </w:r>
      <w:r w:rsidRPr="004E13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.1</w:t>
      </w:r>
      <w:r w:rsidR="00E947F0" w:rsidRPr="004E13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1</w:t>
      </w:r>
      <w:r w:rsidRPr="004E13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.201</w:t>
      </w:r>
      <w:r w:rsidR="00E947F0" w:rsidRPr="004E13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8</w:t>
      </w:r>
      <w:r w:rsidRPr="004E13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№ 1</w:t>
      </w:r>
      <w:r w:rsidR="00E947F0" w:rsidRPr="004E13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9</w:t>
      </w:r>
      <w:r w:rsidRPr="004E13C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0 «Об утверждении Порядка проведения государственной итоговой аттестации по образовательным программам среднего общего образования».</w:t>
      </w:r>
    </w:p>
    <w:p w:rsidR="00A01591" w:rsidRPr="004E13C7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С правилами проведения ЕГЭ ознакомлен (а):</w:t>
      </w:r>
    </w:p>
    <w:p w:rsidR="00A01591" w:rsidRPr="004E13C7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01591" w:rsidRPr="004E13C7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Участник ЕГЭ</w:t>
      </w:r>
    </w:p>
    <w:p w:rsidR="00A01591" w:rsidRPr="004E13C7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___________________(_____________________)</w:t>
      </w:r>
    </w:p>
    <w:p w:rsidR="00A01591" w:rsidRPr="004E13C7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01591" w:rsidRPr="004E13C7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«___»_______20__г.</w:t>
      </w:r>
    </w:p>
    <w:p w:rsidR="00A01591" w:rsidRPr="004E13C7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01591" w:rsidRPr="004E13C7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Родитель/законный представитель несовершеннолетнего участника ЕГЭ</w:t>
      </w:r>
    </w:p>
    <w:p w:rsidR="00A01591" w:rsidRPr="004E13C7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___________________(_____________________)</w:t>
      </w:r>
    </w:p>
    <w:p w:rsidR="00A01591" w:rsidRPr="004E13C7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01591" w:rsidRPr="004E13C7" w:rsidRDefault="00A01591" w:rsidP="00A01591">
      <w:pPr>
        <w:spacing w:after="0" w:line="240" w:lineRule="auto"/>
        <w:jc w:val="both"/>
        <w:rPr>
          <w:sz w:val="18"/>
          <w:szCs w:val="18"/>
        </w:rPr>
      </w:pPr>
      <w:r w:rsidRPr="004E13C7">
        <w:rPr>
          <w:rFonts w:ascii="Times New Roman" w:eastAsia="Times New Roman" w:hAnsi="Times New Roman" w:cs="Times New Roman"/>
          <w:sz w:val="18"/>
          <w:szCs w:val="18"/>
          <w:lang w:eastAsia="ru-RU"/>
        </w:rPr>
        <w:t>«___»_______20__г.</w:t>
      </w:r>
    </w:p>
    <w:sectPr w:rsidR="00A01591" w:rsidRPr="004E13C7" w:rsidSect="004E13C7">
      <w:footerReference w:type="default" r:id="rId8"/>
      <w:pgSz w:w="16838" w:h="11906" w:orient="landscape"/>
      <w:pgMar w:top="340" w:right="284" w:bottom="340" w:left="567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F69" w:rsidRDefault="00617F69" w:rsidP="00FC0FC4">
      <w:pPr>
        <w:spacing w:after="0" w:line="240" w:lineRule="auto"/>
      </w:pPr>
      <w:r>
        <w:separator/>
      </w:r>
    </w:p>
  </w:endnote>
  <w:endnote w:type="continuationSeparator" w:id="1">
    <w:p w:rsidR="00617F69" w:rsidRDefault="00617F69" w:rsidP="00FC0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FC4" w:rsidRDefault="00FC0FC4">
    <w:pPr>
      <w:pStyle w:val="a8"/>
      <w:jc w:val="right"/>
    </w:pPr>
  </w:p>
  <w:p w:rsidR="00FC0FC4" w:rsidRDefault="00FC0FC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F69" w:rsidRDefault="00617F69" w:rsidP="00FC0FC4">
      <w:pPr>
        <w:spacing w:after="0" w:line="240" w:lineRule="auto"/>
      </w:pPr>
      <w:r>
        <w:separator/>
      </w:r>
    </w:p>
  </w:footnote>
  <w:footnote w:type="continuationSeparator" w:id="1">
    <w:p w:rsidR="00617F69" w:rsidRDefault="00617F69" w:rsidP="00FC0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0FC4"/>
    <w:rsid w:val="000409DB"/>
    <w:rsid w:val="000D25A2"/>
    <w:rsid w:val="001234D1"/>
    <w:rsid w:val="00175544"/>
    <w:rsid w:val="00190433"/>
    <w:rsid w:val="0021549F"/>
    <w:rsid w:val="00226B86"/>
    <w:rsid w:val="002B7D04"/>
    <w:rsid w:val="00380B67"/>
    <w:rsid w:val="0038728B"/>
    <w:rsid w:val="003D28A1"/>
    <w:rsid w:val="004653B3"/>
    <w:rsid w:val="00496D16"/>
    <w:rsid w:val="004C6A50"/>
    <w:rsid w:val="004E13C7"/>
    <w:rsid w:val="005255CA"/>
    <w:rsid w:val="00617F69"/>
    <w:rsid w:val="00657C33"/>
    <w:rsid w:val="006714E5"/>
    <w:rsid w:val="006D77AE"/>
    <w:rsid w:val="00761743"/>
    <w:rsid w:val="00800926"/>
    <w:rsid w:val="0097344E"/>
    <w:rsid w:val="00A01591"/>
    <w:rsid w:val="00A2513E"/>
    <w:rsid w:val="00A433E9"/>
    <w:rsid w:val="00A715DD"/>
    <w:rsid w:val="00C207A4"/>
    <w:rsid w:val="00C551AB"/>
    <w:rsid w:val="00D57DE3"/>
    <w:rsid w:val="00D60FD0"/>
    <w:rsid w:val="00E947F0"/>
    <w:rsid w:val="00F57758"/>
    <w:rsid w:val="00FC0FC4"/>
    <w:rsid w:val="00FE2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FC4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FC0FC4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FC0FC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FC0FC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FC0FC4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FC0FC4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rsid w:val="00FC0F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C0F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FC0F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FC0F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57D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D57DE3"/>
    <w:rPr>
      <w:rFonts w:ascii="Times New Roman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38728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728B"/>
    <w:rPr>
      <w:rFonts w:ascii="Arial" w:hAnsi="Arial" w:cs="Arial"/>
      <w:sz w:val="18"/>
      <w:szCs w:val="18"/>
    </w:rPr>
  </w:style>
  <w:style w:type="paragraph" w:customStyle="1" w:styleId="Iaey">
    <w:name w:val="Ia?ey"/>
    <w:basedOn w:val="a"/>
    <w:rsid w:val="00800926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AA1F7-5475-4CED-BEDF-D6B43FDD0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2041</Words>
  <Characters>11635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Minobnauki RB</Company>
  <LinksUpToDate>false</LinksUpToDate>
  <CharactersWithSpaces>13649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suborovahm</dc:creator>
  <cp:keywords/>
  <dc:description/>
  <cp:lastModifiedBy>OEM</cp:lastModifiedBy>
  <cp:revision>15</cp:revision>
  <cp:lastPrinted>2018-11-21T10:02:00Z</cp:lastPrinted>
  <dcterms:created xsi:type="dcterms:W3CDTF">2016-12-13T11:21:00Z</dcterms:created>
  <dcterms:modified xsi:type="dcterms:W3CDTF">2019-12-09T05:02:00Z</dcterms:modified>
</cp:coreProperties>
</file>