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Протокол</w:t>
      </w:r>
      <w:r w:rsidR="00755AE1">
        <w:rPr>
          <w:b/>
          <w:bCs/>
          <w:sz w:val="28"/>
          <w:szCs w:val="28"/>
        </w:rPr>
        <w:t xml:space="preserve"> б</w:t>
      </w:r>
      <w:proofErr w:type="gramEnd"/>
      <w:r w:rsidR="00755AE1">
        <w:rPr>
          <w:b/>
          <w:bCs/>
          <w:sz w:val="28"/>
          <w:szCs w:val="28"/>
        </w:rPr>
        <w:t>/</w:t>
      </w:r>
      <w:proofErr w:type="spellStart"/>
      <w:r w:rsidR="00755AE1">
        <w:rPr>
          <w:b/>
          <w:bCs/>
          <w:sz w:val="28"/>
          <w:szCs w:val="28"/>
        </w:rPr>
        <w:t>н</w:t>
      </w:r>
      <w:proofErr w:type="spellEnd"/>
      <w:r w:rsidR="00755AE1">
        <w:rPr>
          <w:b/>
          <w:bCs/>
          <w:sz w:val="28"/>
          <w:szCs w:val="28"/>
        </w:rPr>
        <w:t xml:space="preserve"> от</w:t>
      </w:r>
      <w:r w:rsidR="00273B27">
        <w:rPr>
          <w:b/>
          <w:bCs/>
          <w:sz w:val="28"/>
          <w:szCs w:val="28"/>
        </w:rPr>
        <w:t xml:space="preserve"> 2</w:t>
      </w:r>
      <w:r w:rsidR="00E94589">
        <w:rPr>
          <w:b/>
          <w:bCs/>
          <w:sz w:val="28"/>
          <w:szCs w:val="28"/>
        </w:rPr>
        <w:t>8</w:t>
      </w:r>
      <w:r w:rsidR="00273B27">
        <w:rPr>
          <w:b/>
          <w:bCs/>
          <w:sz w:val="28"/>
          <w:szCs w:val="28"/>
        </w:rPr>
        <w:t>.12.</w:t>
      </w:r>
      <w:r w:rsidR="00755AE1">
        <w:rPr>
          <w:b/>
          <w:bCs/>
          <w:sz w:val="28"/>
          <w:szCs w:val="28"/>
        </w:rPr>
        <w:t>201</w:t>
      </w:r>
      <w:r w:rsidR="004E736B">
        <w:rPr>
          <w:b/>
          <w:bCs/>
          <w:sz w:val="28"/>
          <w:szCs w:val="28"/>
        </w:rPr>
        <w:t>8</w:t>
      </w:r>
      <w:r w:rsidR="00755AE1">
        <w:rPr>
          <w:b/>
          <w:bCs/>
          <w:sz w:val="28"/>
          <w:szCs w:val="28"/>
        </w:rPr>
        <w:t xml:space="preserve"> года</w:t>
      </w:r>
    </w:p>
    <w:p w:rsidR="0019643F" w:rsidRPr="00FA7E87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FA7E87">
        <w:rPr>
          <w:b/>
          <w:bCs/>
          <w:sz w:val="28"/>
          <w:szCs w:val="28"/>
        </w:rPr>
        <w:t xml:space="preserve"> о проведени</w:t>
      </w:r>
      <w:r>
        <w:rPr>
          <w:b/>
          <w:bCs/>
          <w:sz w:val="28"/>
          <w:szCs w:val="28"/>
        </w:rPr>
        <w:t>и закупки у единственного поставщика</w:t>
      </w:r>
    </w:p>
    <w:p w:rsidR="009F3EF5" w:rsidRDefault="008178F4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г.</w:t>
      </w:r>
      <w:r w:rsidR="007B27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Улан-Удэ  </w:t>
      </w:r>
      <w:r w:rsidR="009F3EF5">
        <w:rPr>
          <w:sz w:val="23"/>
          <w:szCs w:val="23"/>
        </w:rPr>
        <w:t xml:space="preserve"> извещает о проведении </w:t>
      </w:r>
      <w:r w:rsidR="009F3EF5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62AEB" w:rsidRDefault="008178F4" w:rsidP="00E94589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F3EF5">
        <w:rPr>
          <w:b/>
          <w:bCs/>
          <w:sz w:val="23"/>
          <w:szCs w:val="23"/>
        </w:rPr>
        <w:t>Наименование закупки:</w:t>
      </w:r>
      <w:r>
        <w:rPr>
          <w:b/>
          <w:bCs/>
          <w:sz w:val="23"/>
          <w:szCs w:val="23"/>
        </w:rPr>
        <w:t xml:space="preserve"> </w:t>
      </w:r>
      <w:r w:rsidR="00962AEB" w:rsidRPr="00962AEB">
        <w:rPr>
          <w:sz w:val="23"/>
          <w:szCs w:val="23"/>
        </w:rPr>
        <w:t>Предоставление доступа к сети Интернет и услуг связи по передаче данных</w:t>
      </w:r>
    </w:p>
    <w:p w:rsidR="008178F4" w:rsidRPr="008178F4" w:rsidRDefault="00962AEB" w:rsidP="00E94589">
      <w:pPr>
        <w:tabs>
          <w:tab w:val="left" w:pos="0"/>
        </w:tabs>
        <w:ind w:left="142"/>
        <w:rPr>
          <w:u w:val="single"/>
        </w:rPr>
      </w:pPr>
      <w:r>
        <w:rPr>
          <w:b/>
          <w:bCs/>
          <w:sz w:val="23"/>
          <w:szCs w:val="23"/>
        </w:rPr>
        <w:t>Место</w:t>
      </w:r>
      <w:r w:rsidR="009F3EF5" w:rsidRPr="008178F4">
        <w:rPr>
          <w:rFonts w:ascii="Times" w:hAnsi="Times"/>
          <w:b/>
          <w:sz w:val="23"/>
          <w:szCs w:val="23"/>
        </w:rPr>
        <w:t>нахождения и почтовый адрес:</w:t>
      </w:r>
      <w:r w:rsidR="009F3EF5" w:rsidRPr="008178F4">
        <w:rPr>
          <w:rFonts w:ascii="Times" w:hAnsi="Times"/>
          <w:sz w:val="23"/>
          <w:szCs w:val="23"/>
        </w:rPr>
        <w:t xml:space="preserve"> 6700</w:t>
      </w:r>
      <w:r w:rsidR="008178F4" w:rsidRPr="008178F4">
        <w:rPr>
          <w:rFonts w:ascii="Times" w:hAnsi="Times"/>
          <w:sz w:val="23"/>
          <w:szCs w:val="23"/>
        </w:rPr>
        <w:t>31</w:t>
      </w:r>
      <w:r w:rsidR="009F3EF5" w:rsidRPr="008178F4">
        <w:rPr>
          <w:rFonts w:ascii="Times" w:hAnsi="Times"/>
          <w:sz w:val="23"/>
          <w:szCs w:val="23"/>
        </w:rPr>
        <w:t>,</w:t>
      </w:r>
      <w:r w:rsidR="008178F4" w:rsidRPr="008178F4">
        <w:rPr>
          <w:rFonts w:ascii="Times" w:hAnsi="Times"/>
          <w:sz w:val="23"/>
          <w:szCs w:val="23"/>
        </w:rPr>
        <w:t>Р</w:t>
      </w:r>
      <w:r w:rsidR="009F3EF5" w:rsidRPr="008178F4">
        <w:rPr>
          <w:rFonts w:ascii="Times" w:hAnsi="Times"/>
          <w:sz w:val="23"/>
          <w:szCs w:val="23"/>
        </w:rPr>
        <w:t xml:space="preserve">еспублика Бурятия, г. Улан-Удэ, ул. </w:t>
      </w:r>
      <w:r w:rsidR="008178F4" w:rsidRPr="008178F4">
        <w:rPr>
          <w:rFonts w:ascii="Times" w:hAnsi="Times"/>
          <w:sz w:val="23"/>
          <w:szCs w:val="23"/>
        </w:rPr>
        <w:t>Цыбикова</w:t>
      </w:r>
      <w:proofErr w:type="gramStart"/>
      <w:r w:rsidR="008178F4" w:rsidRPr="008178F4">
        <w:rPr>
          <w:rFonts w:ascii="Times" w:hAnsi="Times"/>
          <w:sz w:val="23"/>
          <w:szCs w:val="23"/>
        </w:rPr>
        <w:t>,д</w:t>
      </w:r>
      <w:proofErr w:type="gramEnd"/>
      <w:r w:rsidR="008178F4" w:rsidRPr="008178F4">
        <w:rPr>
          <w:rFonts w:ascii="Times" w:hAnsi="Times"/>
          <w:sz w:val="23"/>
          <w:szCs w:val="23"/>
        </w:rPr>
        <w:t>.2</w:t>
      </w:r>
      <w:r w:rsidR="009F3EF5" w:rsidRPr="008178F4">
        <w:rPr>
          <w:rFonts w:ascii="Times" w:hAnsi="Times"/>
          <w:sz w:val="23"/>
          <w:szCs w:val="23"/>
        </w:rPr>
        <w:br/>
      </w:r>
      <w:r w:rsidR="009F3EF5" w:rsidRPr="008178F4">
        <w:rPr>
          <w:b/>
          <w:sz w:val="23"/>
          <w:szCs w:val="23"/>
        </w:rPr>
        <w:t>Контактное лицо</w:t>
      </w:r>
      <w:r w:rsidR="008178F4">
        <w:rPr>
          <w:b/>
          <w:sz w:val="23"/>
          <w:szCs w:val="23"/>
        </w:rPr>
        <w:t xml:space="preserve">: </w:t>
      </w:r>
      <w:proofErr w:type="spellStart"/>
      <w:r w:rsidR="004E736B">
        <w:rPr>
          <w:b/>
          <w:sz w:val="23"/>
          <w:szCs w:val="23"/>
        </w:rPr>
        <w:t>Климанская</w:t>
      </w:r>
      <w:proofErr w:type="spellEnd"/>
      <w:r w:rsidR="008178F4">
        <w:rPr>
          <w:b/>
          <w:sz w:val="23"/>
          <w:szCs w:val="23"/>
        </w:rPr>
        <w:t xml:space="preserve"> Ольга Алексеевна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8178F4">
        <w:rPr>
          <w:b/>
          <w:sz w:val="23"/>
          <w:szCs w:val="23"/>
        </w:rPr>
        <w:t>Контактный телефон</w:t>
      </w:r>
      <w:r w:rsidRPr="008178F4">
        <w:rPr>
          <w:sz w:val="23"/>
          <w:szCs w:val="23"/>
        </w:rPr>
        <w:t xml:space="preserve">: 8(3012) </w:t>
      </w:r>
      <w:r w:rsidR="008178F4">
        <w:rPr>
          <w:sz w:val="23"/>
          <w:szCs w:val="23"/>
        </w:rPr>
        <w:t>23-08-76</w:t>
      </w:r>
      <w:r w:rsidRPr="008178F4">
        <w:rPr>
          <w:sz w:val="23"/>
          <w:szCs w:val="23"/>
        </w:rPr>
        <w:t xml:space="preserve">, </w:t>
      </w:r>
      <w:proofErr w:type="spellStart"/>
      <w:r w:rsidRPr="008178F4">
        <w:rPr>
          <w:sz w:val="23"/>
          <w:szCs w:val="23"/>
        </w:rPr>
        <w:t>E-mail</w:t>
      </w:r>
      <w:proofErr w:type="spellEnd"/>
      <w:r w:rsidRPr="008178F4">
        <w:rPr>
          <w:sz w:val="23"/>
          <w:szCs w:val="23"/>
        </w:rPr>
        <w:t>:</w:t>
      </w:r>
      <w:proofErr w:type="spellStart"/>
      <w:r w:rsidR="008178F4">
        <w:rPr>
          <w:sz w:val="23"/>
          <w:szCs w:val="23"/>
          <w:lang w:val="en-US"/>
        </w:rPr>
        <w:t>buh</w:t>
      </w:r>
      <w:proofErr w:type="spellEnd"/>
      <w:r w:rsidR="008178F4" w:rsidRPr="008178F4">
        <w:rPr>
          <w:sz w:val="23"/>
          <w:szCs w:val="23"/>
        </w:rPr>
        <w:t>1</w:t>
      </w:r>
      <w:proofErr w:type="spellStart"/>
      <w:r w:rsidR="008178F4">
        <w:rPr>
          <w:sz w:val="23"/>
          <w:szCs w:val="23"/>
          <w:lang w:val="en-US"/>
        </w:rPr>
        <w:t>alina</w:t>
      </w:r>
      <w:proofErr w:type="spellEnd"/>
      <w:r w:rsidR="008178F4" w:rsidRPr="008178F4">
        <w:rPr>
          <w:sz w:val="23"/>
          <w:szCs w:val="23"/>
        </w:rPr>
        <w:t>@</w:t>
      </w:r>
      <w:r w:rsidR="008178F4">
        <w:rPr>
          <w:sz w:val="23"/>
          <w:szCs w:val="23"/>
          <w:lang w:val="en-US"/>
        </w:rPr>
        <w:t>mail</w:t>
      </w:r>
      <w:r w:rsidR="008178F4" w:rsidRPr="008178F4">
        <w:rPr>
          <w:sz w:val="23"/>
          <w:szCs w:val="23"/>
        </w:rPr>
        <w:t>.</w:t>
      </w:r>
      <w:proofErr w:type="spellStart"/>
      <w:r w:rsidR="008178F4">
        <w:rPr>
          <w:sz w:val="23"/>
          <w:szCs w:val="23"/>
          <w:lang w:val="en-US"/>
        </w:rPr>
        <w:t>ru</w:t>
      </w:r>
      <w:proofErr w:type="spellEnd"/>
    </w:p>
    <w:p w:rsidR="00665AF3" w:rsidRPr="00280D85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>
        <w:rPr>
          <w:sz w:val="23"/>
          <w:szCs w:val="23"/>
        </w:rPr>
        <w:t xml:space="preserve">  </w:t>
      </w:r>
      <w:r w:rsidR="008178F4" w:rsidRPr="00665AF3">
        <w:rPr>
          <w:b w:val="0"/>
          <w:sz w:val="23"/>
          <w:szCs w:val="23"/>
        </w:rPr>
        <w:t xml:space="preserve">В </w:t>
      </w:r>
      <w:r w:rsidR="009F3EF5" w:rsidRPr="00665AF3">
        <w:rPr>
          <w:rStyle w:val="10"/>
          <w:color w:val="000000"/>
          <w:sz w:val="23"/>
          <w:szCs w:val="23"/>
        </w:rPr>
        <w:t xml:space="preserve"> соответствии с п.</w:t>
      </w:r>
      <w:r w:rsidR="00273B27">
        <w:rPr>
          <w:rStyle w:val="10"/>
          <w:color w:val="000000"/>
          <w:sz w:val="23"/>
          <w:szCs w:val="23"/>
        </w:rPr>
        <w:t xml:space="preserve">7.1 </w:t>
      </w:r>
      <w:r w:rsidR="008178F4" w:rsidRPr="00665AF3">
        <w:rPr>
          <w:rStyle w:val="10"/>
          <w:color w:val="000000"/>
          <w:sz w:val="23"/>
          <w:szCs w:val="23"/>
        </w:rPr>
        <w:t>«</w:t>
      </w:r>
      <w:r w:rsidR="009F3EF5" w:rsidRPr="00665AF3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665AF3">
        <w:rPr>
          <w:rStyle w:val="10"/>
          <w:color w:val="000000"/>
          <w:sz w:val="23"/>
          <w:szCs w:val="23"/>
        </w:rPr>
        <w:t>МАОУ СОШ №25»</w:t>
      </w:r>
      <w:r>
        <w:rPr>
          <w:rStyle w:val="10"/>
          <w:color w:val="000000"/>
          <w:sz w:val="23"/>
          <w:szCs w:val="23"/>
        </w:rPr>
        <w:t>:</w:t>
      </w:r>
      <w:r w:rsidR="008178F4" w:rsidRPr="00665AF3">
        <w:rPr>
          <w:rStyle w:val="10"/>
          <w:color w:val="000000"/>
          <w:sz w:val="23"/>
          <w:szCs w:val="23"/>
        </w:rPr>
        <w:t xml:space="preserve"> </w:t>
      </w:r>
      <w:r w:rsidR="009F3EF5" w:rsidRPr="00665AF3">
        <w:rPr>
          <w:rStyle w:val="10"/>
          <w:color w:val="000000"/>
          <w:sz w:val="23"/>
          <w:szCs w:val="23"/>
        </w:rPr>
        <w:t xml:space="preserve"> </w:t>
      </w:r>
      <w:proofErr w:type="spellStart"/>
      <w:r w:rsidR="009F3EF5" w:rsidRPr="00665AF3">
        <w:rPr>
          <w:rStyle w:val="10"/>
          <w:color w:val="000000"/>
          <w:sz w:val="23"/>
          <w:szCs w:val="23"/>
        </w:rPr>
        <w:t>пп</w:t>
      </w:r>
      <w:proofErr w:type="spellEnd"/>
      <w:r w:rsidRPr="00665AF3">
        <w:rPr>
          <w:rStyle w:val="10"/>
          <w:color w:val="000000"/>
          <w:sz w:val="23"/>
          <w:szCs w:val="23"/>
        </w:rPr>
        <w:t xml:space="preserve"> </w:t>
      </w:r>
      <w:r w:rsidR="00273B27">
        <w:rPr>
          <w:rStyle w:val="10"/>
          <w:color w:val="000000"/>
          <w:sz w:val="23"/>
          <w:szCs w:val="23"/>
        </w:rPr>
        <w:t>1</w:t>
      </w:r>
      <w:r w:rsidR="00962AEB">
        <w:rPr>
          <w:rStyle w:val="10"/>
          <w:color w:val="000000"/>
          <w:sz w:val="23"/>
          <w:szCs w:val="23"/>
        </w:rPr>
        <w:t>8</w:t>
      </w:r>
      <w:r>
        <w:rPr>
          <w:rStyle w:val="10"/>
          <w:color w:val="000000"/>
          <w:sz w:val="23"/>
          <w:szCs w:val="23"/>
        </w:rPr>
        <w:t xml:space="preserve"> «</w:t>
      </w:r>
      <w:r w:rsidR="009F3EF5">
        <w:rPr>
          <w:rStyle w:val="10"/>
          <w:color w:val="000000"/>
          <w:sz w:val="23"/>
          <w:szCs w:val="23"/>
        </w:rPr>
        <w:t xml:space="preserve"> </w:t>
      </w:r>
      <w:bookmarkStart w:id="0" w:name="_Toc311413737"/>
      <w:bookmarkStart w:id="1" w:name="_Toc311467161"/>
      <w:bookmarkStart w:id="2" w:name="_Toc311716846"/>
      <w:bookmarkStart w:id="3" w:name="_Toc311801069"/>
      <w:r w:rsidRPr="00280D85">
        <w:rPr>
          <w:b w:val="0"/>
          <w:szCs w:val="22"/>
        </w:rPr>
        <w:t>Решение о заключении договора с единственным поставщиком (подрядчиком, исполнителем) принимается Учреждением  в следующих случаях:</w:t>
      </w:r>
      <w:bookmarkEnd w:id="0"/>
      <w:bookmarkEnd w:id="1"/>
      <w:bookmarkEnd w:id="2"/>
      <w:bookmarkEnd w:id="3"/>
    </w:p>
    <w:p w:rsidR="00962AEB" w:rsidRDefault="00665AF3" w:rsidP="00962AEB">
      <w:pPr>
        <w:spacing w:after="0"/>
      </w:pPr>
      <w:r>
        <w:rPr>
          <w:szCs w:val="22"/>
        </w:rPr>
        <w:t>-</w:t>
      </w:r>
      <w:r w:rsidR="00962AEB" w:rsidRPr="005A2DE6">
        <w:t xml:space="preserve"> при осуществлении закупки на оказание услуги связи, в том числе услуги </w:t>
      </w:r>
      <w:proofErr w:type="spellStart"/>
      <w:r w:rsidR="00962AEB" w:rsidRPr="005A2DE6">
        <w:t>интернет-провайдеров</w:t>
      </w:r>
      <w:proofErr w:type="spellEnd"/>
      <w:r w:rsidR="00962AEB" w:rsidRPr="005A2DE6">
        <w:t xml:space="preserve"> и мобильной связи;</w:t>
      </w:r>
    </w:p>
    <w:p w:rsidR="00962AEB" w:rsidRPr="005A2DE6" w:rsidRDefault="00962AEB" w:rsidP="00962AEB">
      <w:pPr>
        <w:spacing w:after="0"/>
      </w:pPr>
    </w:p>
    <w:p w:rsidR="009F3EF5" w:rsidRDefault="00665AF3" w:rsidP="00962AEB">
      <w:pPr>
        <w:tabs>
          <w:tab w:val="num" w:pos="567"/>
          <w:tab w:val="left" w:pos="709"/>
        </w:tabs>
        <w:autoSpaceDE w:val="0"/>
        <w:autoSpaceDN w:val="0"/>
        <w:adjustRightInd w:val="0"/>
        <w:spacing w:after="120"/>
        <w:rPr>
          <w:rStyle w:val="a3"/>
          <w:color w:val="000000"/>
          <w:sz w:val="23"/>
          <w:szCs w:val="23"/>
          <w:u w:val="none"/>
        </w:rPr>
      </w:pPr>
      <w:proofErr w:type="gramStart"/>
      <w:r>
        <w:rPr>
          <w:rStyle w:val="a3"/>
          <w:color w:val="000000"/>
          <w:sz w:val="23"/>
          <w:szCs w:val="23"/>
          <w:u w:val="none"/>
        </w:rPr>
        <w:t>-</w:t>
      </w:r>
      <w:r w:rsidR="009F3EF5">
        <w:rPr>
          <w:rStyle w:val="a3"/>
          <w:color w:val="000000"/>
          <w:sz w:val="23"/>
          <w:szCs w:val="23"/>
          <w:u w:val="none"/>
        </w:rPr>
        <w:t>Процедура о сроке, месте и порядке предоставления документации о закупке, место и дата рассмотрения предложений, подведения итогов закупки, требования к содержанию, форме, оформлению и составу заявки на участие в закупке, требование к описанию участниками закупки поставляемого товара, который является предметом закупки, его количественных и качественных характеристик, порядка, места даты начала и окончания срока подачи заявок, перечень документов и требования к</w:t>
      </w:r>
      <w:proofErr w:type="gramEnd"/>
      <w:r w:rsidR="009F3EF5">
        <w:rPr>
          <w:rStyle w:val="a3"/>
          <w:color w:val="000000"/>
          <w:sz w:val="23"/>
          <w:szCs w:val="23"/>
          <w:u w:val="none"/>
        </w:rPr>
        <w:t xml:space="preserve"> участникам закупки, форма, порядок, дата начала и окончания </w:t>
      </w:r>
      <w:proofErr w:type="gramStart"/>
      <w:r w:rsidR="009F3EF5">
        <w:rPr>
          <w:rStyle w:val="a3"/>
          <w:color w:val="000000"/>
          <w:sz w:val="23"/>
          <w:szCs w:val="23"/>
          <w:u w:val="none"/>
        </w:rPr>
        <w:t>срока предоставления разъяснений положений документации</w:t>
      </w:r>
      <w:proofErr w:type="gramEnd"/>
      <w:r w:rsidR="009F3EF5">
        <w:rPr>
          <w:rStyle w:val="a3"/>
          <w:color w:val="000000"/>
          <w:sz w:val="23"/>
          <w:szCs w:val="23"/>
          <w:u w:val="none"/>
        </w:rPr>
        <w:t xml:space="preserve"> о закупке, место и дата рассмотрения предложений участников закупки и подведения итогов, критерии и порядок оценки и сопоставления заявок на участие в закупке, - в настоящем извещении и процедуре закупки отсутствуют.</w:t>
      </w:r>
    </w:p>
    <w:p w:rsidR="00962AEB" w:rsidRDefault="009F3EF5" w:rsidP="00962AEB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>Предмет договора:</w:t>
      </w:r>
      <w:r>
        <w:rPr>
          <w:sz w:val="23"/>
          <w:szCs w:val="23"/>
        </w:rPr>
        <w:t xml:space="preserve"> </w:t>
      </w:r>
      <w:r w:rsidR="00962AEB" w:rsidRPr="00962AEB">
        <w:rPr>
          <w:sz w:val="23"/>
          <w:szCs w:val="23"/>
        </w:rPr>
        <w:t>Предоставление доступа к сети Интернет и услуг связи по передаче данных</w:t>
      </w:r>
    </w:p>
    <w:p w:rsidR="009F3EF5" w:rsidRDefault="009F3EF5" w:rsidP="00E94589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 xml:space="preserve">. Улан-Удэ, </w:t>
      </w:r>
      <w:r w:rsidR="00665AF3">
        <w:rPr>
          <w:sz w:val="23"/>
          <w:szCs w:val="23"/>
        </w:rPr>
        <w:t>ул.</w:t>
      </w:r>
      <w:r w:rsidR="00755AE1">
        <w:rPr>
          <w:sz w:val="23"/>
          <w:szCs w:val="23"/>
        </w:rPr>
        <w:t xml:space="preserve"> </w:t>
      </w:r>
      <w:proofErr w:type="spellStart"/>
      <w:r w:rsidR="00665AF3">
        <w:rPr>
          <w:sz w:val="23"/>
          <w:szCs w:val="23"/>
        </w:rPr>
        <w:t>Цыбикова</w:t>
      </w:r>
      <w:proofErr w:type="spellEnd"/>
      <w:r w:rsidR="00665AF3">
        <w:rPr>
          <w:sz w:val="23"/>
          <w:szCs w:val="23"/>
        </w:rPr>
        <w:t xml:space="preserve"> ,</w:t>
      </w:r>
      <w:r w:rsidR="00755AE1"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2</w:t>
      </w:r>
      <w:r w:rsidR="00E94589">
        <w:rPr>
          <w:sz w:val="23"/>
          <w:szCs w:val="23"/>
        </w:rPr>
        <w:t>.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962AEB">
        <w:rPr>
          <w:sz w:val="23"/>
          <w:szCs w:val="23"/>
        </w:rPr>
        <w:t xml:space="preserve">ОАО </w:t>
      </w:r>
      <w:proofErr w:type="spellStart"/>
      <w:r w:rsidR="00962AEB">
        <w:rPr>
          <w:sz w:val="23"/>
          <w:szCs w:val="23"/>
        </w:rPr>
        <w:t>Ростелеком</w:t>
      </w:r>
      <w:proofErr w:type="spellEnd"/>
    </w:p>
    <w:p w:rsidR="009F3EF5" w:rsidRDefault="009F3EF5" w:rsidP="009F3EF5">
      <w:pPr>
        <w:spacing w:after="0"/>
        <w:rPr>
          <w:sz w:val="23"/>
          <w:szCs w:val="23"/>
        </w:rPr>
      </w:pPr>
    </w:p>
    <w:p w:rsidR="009F3EF5" w:rsidRDefault="009F3EF5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Начальная (максимальная) цена договора</w:t>
      </w:r>
      <w:r>
        <w:rPr>
          <w:sz w:val="23"/>
          <w:szCs w:val="23"/>
        </w:rPr>
        <w:t xml:space="preserve"> – </w:t>
      </w:r>
      <w:r w:rsidR="00962AEB">
        <w:rPr>
          <w:sz w:val="23"/>
          <w:szCs w:val="23"/>
        </w:rPr>
        <w:t>104400</w:t>
      </w:r>
      <w:r w:rsidR="00665AF3">
        <w:rPr>
          <w:sz w:val="23"/>
          <w:szCs w:val="23"/>
        </w:rPr>
        <w:t xml:space="preserve"> руб</w:t>
      </w:r>
      <w:proofErr w:type="gramStart"/>
      <w:r w:rsidR="00665AF3">
        <w:rPr>
          <w:sz w:val="23"/>
          <w:szCs w:val="23"/>
        </w:rPr>
        <w:t>.</w:t>
      </w:r>
      <w:proofErr w:type="gramEnd"/>
      <w:r w:rsidR="00665AF3">
        <w:rPr>
          <w:sz w:val="23"/>
          <w:szCs w:val="23"/>
        </w:rPr>
        <w:t>(</w:t>
      </w:r>
      <w:r w:rsidR="00E94589">
        <w:rPr>
          <w:sz w:val="23"/>
          <w:szCs w:val="23"/>
        </w:rPr>
        <w:t xml:space="preserve">Сто </w:t>
      </w:r>
      <w:r w:rsidR="00962AEB">
        <w:rPr>
          <w:sz w:val="23"/>
          <w:szCs w:val="23"/>
        </w:rPr>
        <w:t>четыре</w:t>
      </w:r>
      <w:r w:rsidR="00E94589">
        <w:rPr>
          <w:sz w:val="23"/>
          <w:szCs w:val="23"/>
        </w:rPr>
        <w:t xml:space="preserve"> тысяч</w:t>
      </w:r>
      <w:r w:rsidR="00962AEB">
        <w:rPr>
          <w:sz w:val="23"/>
          <w:szCs w:val="23"/>
        </w:rPr>
        <w:t>и четыреста</w:t>
      </w:r>
      <w:r w:rsidR="00755AE1">
        <w:rPr>
          <w:sz w:val="23"/>
          <w:szCs w:val="23"/>
        </w:rPr>
        <w:t xml:space="preserve"> руб.</w:t>
      </w:r>
      <w:r w:rsidR="00962AEB">
        <w:rPr>
          <w:sz w:val="23"/>
          <w:szCs w:val="23"/>
        </w:rPr>
        <w:t>00</w:t>
      </w:r>
      <w:r w:rsidR="004E736B">
        <w:rPr>
          <w:sz w:val="23"/>
          <w:szCs w:val="23"/>
        </w:rPr>
        <w:t xml:space="preserve"> коп.</w:t>
      </w:r>
      <w:r w:rsidR="00755AE1">
        <w:rPr>
          <w:sz w:val="23"/>
          <w:szCs w:val="23"/>
        </w:rPr>
        <w:t>)</w:t>
      </w:r>
      <w:r w:rsidR="00665AF3">
        <w:rPr>
          <w:sz w:val="23"/>
          <w:szCs w:val="23"/>
        </w:rPr>
        <w:t>.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>Срок поставки</w:t>
      </w:r>
      <w:r>
        <w:rPr>
          <w:sz w:val="23"/>
          <w:szCs w:val="23"/>
        </w:rPr>
        <w:t>: с 01.0</w:t>
      </w:r>
      <w:r w:rsidR="00665AF3">
        <w:rPr>
          <w:sz w:val="23"/>
          <w:szCs w:val="23"/>
        </w:rPr>
        <w:t>1</w:t>
      </w:r>
      <w:r>
        <w:rPr>
          <w:sz w:val="23"/>
          <w:szCs w:val="23"/>
        </w:rPr>
        <w:t>.</w:t>
      </w:r>
      <w:r w:rsidR="00755AE1">
        <w:rPr>
          <w:sz w:val="23"/>
          <w:szCs w:val="23"/>
        </w:rPr>
        <w:t>201</w:t>
      </w:r>
      <w:r w:rsidR="00273B27">
        <w:rPr>
          <w:sz w:val="23"/>
          <w:szCs w:val="23"/>
        </w:rPr>
        <w:t>9</w:t>
      </w:r>
      <w:r w:rsidR="00755AE1">
        <w:rPr>
          <w:sz w:val="23"/>
          <w:szCs w:val="23"/>
        </w:rPr>
        <w:t xml:space="preserve"> г.</w:t>
      </w:r>
      <w:r>
        <w:rPr>
          <w:sz w:val="23"/>
          <w:szCs w:val="23"/>
        </w:rPr>
        <w:t xml:space="preserve"> по 31.12</w:t>
      </w:r>
      <w:r w:rsidR="00665AF3">
        <w:rPr>
          <w:sz w:val="23"/>
          <w:szCs w:val="23"/>
        </w:rPr>
        <w:t>.</w:t>
      </w:r>
      <w:r>
        <w:rPr>
          <w:sz w:val="23"/>
          <w:szCs w:val="23"/>
        </w:rPr>
        <w:t>201</w:t>
      </w:r>
      <w:r w:rsidR="00273B27">
        <w:rPr>
          <w:sz w:val="23"/>
          <w:szCs w:val="23"/>
        </w:rPr>
        <w:t>9</w:t>
      </w:r>
      <w:r>
        <w:rPr>
          <w:sz w:val="23"/>
          <w:szCs w:val="23"/>
        </w:rPr>
        <w:t xml:space="preserve"> года.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  <w:r w:rsidR="00273B27">
        <w:rPr>
          <w:sz w:val="23"/>
          <w:szCs w:val="23"/>
        </w:rPr>
        <w:t>(Председатель комиссии)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  <w:r w:rsidR="00273B27">
        <w:rPr>
          <w:sz w:val="23"/>
          <w:szCs w:val="23"/>
        </w:rPr>
        <w:t>(зам</w:t>
      </w:r>
      <w:proofErr w:type="gramStart"/>
      <w:r w:rsidR="00273B27">
        <w:rPr>
          <w:sz w:val="23"/>
          <w:szCs w:val="23"/>
        </w:rPr>
        <w:t>.п</w:t>
      </w:r>
      <w:proofErr w:type="gramEnd"/>
      <w:r w:rsidR="00273B27">
        <w:rPr>
          <w:sz w:val="23"/>
          <w:szCs w:val="23"/>
        </w:rPr>
        <w:t>редседателя комиссии)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Зав. Библиотекой Кузнецова О.А.</w:t>
      </w:r>
      <w:r w:rsidR="00273B27">
        <w:rPr>
          <w:sz w:val="23"/>
          <w:szCs w:val="23"/>
        </w:rPr>
        <w:t>(секретарь)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Контрактный управляющий </w:t>
      </w:r>
      <w:proofErr w:type="spellStart"/>
      <w:r w:rsidR="004E736B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  <w:r w:rsidR="00273B27">
        <w:rPr>
          <w:sz w:val="23"/>
          <w:szCs w:val="23"/>
        </w:rPr>
        <w:t>(член комиссии)</w:t>
      </w:r>
    </w:p>
    <w:sectPr w:rsidR="005E12FB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9643F"/>
    <w:rsid w:val="00273B27"/>
    <w:rsid w:val="00296B22"/>
    <w:rsid w:val="003830C9"/>
    <w:rsid w:val="004E736B"/>
    <w:rsid w:val="005C286B"/>
    <w:rsid w:val="005E12FB"/>
    <w:rsid w:val="00665AF3"/>
    <w:rsid w:val="006A0C73"/>
    <w:rsid w:val="00755AE1"/>
    <w:rsid w:val="00786A50"/>
    <w:rsid w:val="00790D5C"/>
    <w:rsid w:val="007B27BD"/>
    <w:rsid w:val="008178F4"/>
    <w:rsid w:val="00962AEB"/>
    <w:rsid w:val="009A2BC8"/>
    <w:rsid w:val="009F1326"/>
    <w:rsid w:val="009F3EF5"/>
    <w:rsid w:val="00BC5E87"/>
    <w:rsid w:val="00C52F2D"/>
    <w:rsid w:val="00CC43A5"/>
    <w:rsid w:val="00D30684"/>
    <w:rsid w:val="00D51A16"/>
    <w:rsid w:val="00E94589"/>
    <w:rsid w:val="00EF67E1"/>
    <w:rsid w:val="00F226C2"/>
    <w:rsid w:val="00FC3012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13</cp:revision>
  <cp:lastPrinted>2017-01-30T06:21:00Z</cp:lastPrinted>
  <dcterms:created xsi:type="dcterms:W3CDTF">2014-07-30T07:20:00Z</dcterms:created>
  <dcterms:modified xsi:type="dcterms:W3CDTF">2018-12-29T07:30:00Z</dcterms:modified>
</cp:coreProperties>
</file>