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75" w:rsidRDefault="0089010E">
      <w:pPr>
        <w:pStyle w:val="1"/>
        <w:spacing w:before="65" w:line="424" w:lineRule="auto"/>
        <w:ind w:left="3765" w:right="3862"/>
      </w:pPr>
      <w:r>
        <w:t>Администрация г. Улан-Удэ</w:t>
      </w:r>
      <w:r>
        <w:rPr>
          <w:spacing w:val="-67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образованию</w:t>
      </w:r>
    </w:p>
    <w:p w:rsidR="00787E75" w:rsidRDefault="0089010E">
      <w:pPr>
        <w:spacing w:before="1"/>
        <w:ind w:right="96"/>
        <w:jc w:val="center"/>
        <w:rPr>
          <w:b/>
          <w:sz w:val="28"/>
        </w:rPr>
      </w:pPr>
      <w:r>
        <w:rPr>
          <w:b/>
          <w:sz w:val="28"/>
        </w:rPr>
        <w:t>МАОУ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школа 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25»</w:t>
      </w: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5F168C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266700</wp:posOffset>
            </wp:positionV>
            <wp:extent cx="6151880" cy="1723390"/>
            <wp:effectExtent l="0" t="0" r="127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spacing w:before="9"/>
        <w:ind w:left="0"/>
        <w:rPr>
          <w:b/>
          <w:sz w:val="16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spacing w:before="8"/>
        <w:ind w:left="0"/>
        <w:rPr>
          <w:b/>
          <w:sz w:val="22"/>
        </w:rPr>
      </w:pPr>
    </w:p>
    <w:p w:rsidR="00787E75" w:rsidRDefault="0089010E">
      <w:pPr>
        <w:ind w:left="3765" w:right="3859"/>
        <w:jc w:val="center"/>
        <w:rPr>
          <w:b/>
        </w:rPr>
      </w:pPr>
      <w:r>
        <w:rPr>
          <w:b/>
        </w:rPr>
        <w:t>Р</w:t>
      </w:r>
      <w:r>
        <w:rPr>
          <w:b/>
          <w:spacing w:val="2"/>
        </w:rPr>
        <w:t xml:space="preserve"> </w:t>
      </w:r>
      <w:r>
        <w:rPr>
          <w:b/>
        </w:rPr>
        <w:t>А Б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Ч</w:t>
      </w:r>
      <w:r>
        <w:rPr>
          <w:b/>
          <w:spacing w:val="1"/>
        </w:rPr>
        <w:t xml:space="preserve"> </w:t>
      </w:r>
      <w:r>
        <w:rPr>
          <w:b/>
        </w:rPr>
        <w:t>А Я</w:t>
      </w:r>
      <w:r>
        <w:rPr>
          <w:b/>
          <w:spacing w:val="52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Р</w:t>
      </w:r>
      <w:r>
        <w:rPr>
          <w:b/>
          <w:spacing w:val="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Г</w:t>
      </w:r>
      <w:r>
        <w:rPr>
          <w:b/>
          <w:spacing w:val="-1"/>
        </w:rPr>
        <w:t xml:space="preserve"> </w:t>
      </w:r>
      <w:r>
        <w:rPr>
          <w:b/>
        </w:rPr>
        <w:t>Р</w:t>
      </w:r>
      <w:r>
        <w:rPr>
          <w:b/>
          <w:spacing w:val="2"/>
        </w:rPr>
        <w:t xml:space="preserve"> </w:t>
      </w:r>
      <w:r>
        <w:rPr>
          <w:b/>
        </w:rPr>
        <w:t>А М</w:t>
      </w:r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  <w:spacing w:val="1"/>
        </w:rPr>
        <w:t xml:space="preserve"> </w:t>
      </w:r>
      <w:r>
        <w:rPr>
          <w:b/>
        </w:rPr>
        <w:t>А</w:t>
      </w:r>
    </w:p>
    <w:p w:rsidR="00787E75" w:rsidRDefault="00787E75">
      <w:pPr>
        <w:pStyle w:val="a3"/>
        <w:spacing w:before="4"/>
        <w:ind w:left="0"/>
        <w:rPr>
          <w:b/>
          <w:sz w:val="27"/>
        </w:rPr>
      </w:pPr>
    </w:p>
    <w:p w:rsidR="00787E75" w:rsidRDefault="0089010E">
      <w:pPr>
        <w:tabs>
          <w:tab w:val="left" w:pos="868"/>
        </w:tabs>
        <w:spacing w:before="1"/>
        <w:ind w:right="95"/>
        <w:jc w:val="center"/>
        <w:rPr>
          <w:sz w:val="28"/>
        </w:rPr>
      </w:pPr>
      <w:r>
        <w:rPr>
          <w:sz w:val="28"/>
        </w:rPr>
        <w:t>Курс</w:t>
      </w:r>
      <w:r>
        <w:rPr>
          <w:sz w:val="28"/>
        </w:rPr>
        <w:tab/>
      </w:r>
      <w:r>
        <w:rPr>
          <w:sz w:val="28"/>
          <w:u w:val="single"/>
        </w:rPr>
        <w:t>Литературное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 xml:space="preserve">чтение на родном языке </w:t>
      </w:r>
    </w:p>
    <w:p w:rsidR="00787E75" w:rsidRDefault="00787E75">
      <w:pPr>
        <w:pStyle w:val="a3"/>
        <w:spacing w:before="2"/>
        <w:ind w:left="0"/>
        <w:rPr>
          <w:sz w:val="20"/>
        </w:rPr>
      </w:pPr>
    </w:p>
    <w:p w:rsidR="00787E75" w:rsidRDefault="0089010E">
      <w:pPr>
        <w:tabs>
          <w:tab w:val="left" w:pos="4446"/>
          <w:tab w:val="left" w:pos="5071"/>
          <w:tab w:val="left" w:pos="6689"/>
        </w:tabs>
        <w:spacing w:before="89" w:line="482" w:lineRule="auto"/>
        <w:ind w:left="2591" w:right="2689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ab/>
        <w:t>базовый</w:t>
      </w:r>
      <w:r>
        <w:rPr>
          <w:sz w:val="28"/>
          <w:u w:val="single"/>
        </w:rPr>
        <w:tab/>
      </w:r>
      <w:r>
        <w:rPr>
          <w:sz w:val="28"/>
        </w:rPr>
        <w:t>год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z w:val="28"/>
        </w:rPr>
        <w:tab/>
        <w:t>_3</w:t>
      </w:r>
      <w:r>
        <w:rPr>
          <w:sz w:val="28"/>
          <w:u w:val="single"/>
        </w:rPr>
        <w:tab/>
      </w:r>
      <w:r>
        <w:rPr>
          <w:sz w:val="28"/>
        </w:rPr>
        <w:t>классов</w:t>
      </w:r>
    </w:p>
    <w:p w:rsidR="00787E75" w:rsidRDefault="0089010E">
      <w:pPr>
        <w:tabs>
          <w:tab w:val="left" w:pos="3487"/>
        </w:tabs>
        <w:spacing w:line="720" w:lineRule="auto"/>
        <w:ind w:left="2641" w:right="2740"/>
        <w:jc w:val="center"/>
        <w:rPr>
          <w:sz w:val="28"/>
        </w:rPr>
      </w:pPr>
      <w:r>
        <w:rPr>
          <w:sz w:val="28"/>
        </w:rPr>
        <w:t>УМК</w:t>
      </w:r>
      <w:r>
        <w:rPr>
          <w:sz w:val="28"/>
        </w:rPr>
        <w:tab/>
        <w:t xml:space="preserve"> Составитель:</w:t>
      </w:r>
      <w:r>
        <w:rPr>
          <w:spacing w:val="69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 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ind w:left="0"/>
        <w:rPr>
          <w:sz w:val="30"/>
        </w:rPr>
      </w:pPr>
    </w:p>
    <w:p w:rsidR="00787E75" w:rsidRDefault="00787E75">
      <w:pPr>
        <w:pStyle w:val="a3"/>
        <w:spacing w:before="10"/>
        <w:ind w:left="0"/>
        <w:rPr>
          <w:sz w:val="25"/>
        </w:rPr>
      </w:pPr>
    </w:p>
    <w:p w:rsidR="00787E75" w:rsidRDefault="0089010E">
      <w:pPr>
        <w:pStyle w:val="a3"/>
        <w:spacing w:before="1"/>
        <w:ind w:left="3763" w:right="3862"/>
        <w:jc w:val="center"/>
      </w:pPr>
      <w:r>
        <w:t>Улан-Удэ,</w:t>
      </w:r>
      <w:r>
        <w:rPr>
          <w:spacing w:val="-2"/>
        </w:rPr>
        <w:t xml:space="preserve"> </w:t>
      </w:r>
      <w:r>
        <w:t>2022</w:t>
      </w:r>
      <w:r>
        <w:rPr>
          <w:spacing w:val="59"/>
        </w:rPr>
        <w:t xml:space="preserve"> </w:t>
      </w:r>
      <w:r>
        <w:t>г.</w:t>
      </w:r>
    </w:p>
    <w:p w:rsidR="00787E75" w:rsidRDefault="00787E75">
      <w:pPr>
        <w:jc w:val="center"/>
        <w:sectPr w:rsidR="00787E75">
          <w:type w:val="continuous"/>
          <w:pgSz w:w="11910" w:h="16840"/>
          <w:pgMar w:top="480" w:right="280" w:bottom="280" w:left="380" w:header="720" w:footer="720" w:gutter="0"/>
          <w:cols w:space="720"/>
        </w:sectPr>
      </w:pPr>
    </w:p>
    <w:p w:rsidR="00787E75" w:rsidRDefault="0089010E">
      <w:pPr>
        <w:pStyle w:val="2"/>
        <w:spacing w:before="76"/>
        <w:ind w:left="3729" w:right="3862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87E75" w:rsidRDefault="00787E75">
      <w:pPr>
        <w:pStyle w:val="a3"/>
        <w:spacing w:before="7"/>
        <w:ind w:left="0"/>
        <w:rPr>
          <w:b/>
          <w:sz w:val="23"/>
        </w:rPr>
      </w:pPr>
    </w:p>
    <w:p w:rsidR="00787E75" w:rsidRDefault="0089010E" w:rsidP="00AE1BA0">
      <w:pPr>
        <w:pStyle w:val="a3"/>
        <w:spacing w:before="1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 на родном языке 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415"/>
        </w:tabs>
        <w:spacing w:before="2" w:line="293" w:lineRule="exact"/>
        <w:ind w:left="414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N273-ФЗ;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0"/>
        <w:ind w:right="638" w:firstLine="0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373).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787E75" w:rsidRDefault="0089010E" w:rsidP="00AE1BA0">
      <w:pPr>
        <w:pStyle w:val="a3"/>
        <w:spacing w:line="275" w:lineRule="exact"/>
        <w:jc w:val="both"/>
      </w:pPr>
      <w:r>
        <w:t>дополнениями</w:t>
      </w:r>
      <w:r>
        <w:rPr>
          <w:spacing w:val="-1"/>
        </w:rPr>
        <w:t xml:space="preserve"> </w:t>
      </w:r>
      <w:r>
        <w:t>от:</w:t>
      </w:r>
      <w:r>
        <w:rPr>
          <w:spacing w:val="-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мая,</w:t>
      </w:r>
    </w:p>
    <w:p w:rsidR="00787E75" w:rsidRDefault="0089010E" w:rsidP="00AE1BA0">
      <w:pPr>
        <w:pStyle w:val="a3"/>
        <w:jc w:val="both"/>
      </w:pPr>
      <w:r>
        <w:t>31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г.;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1" w:line="293" w:lineRule="exact"/>
        <w:ind w:left="355" w:hanging="112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0" w:line="293" w:lineRule="exact"/>
        <w:ind w:left="355" w:hanging="112"/>
        <w:jc w:val="both"/>
        <w:rPr>
          <w:sz w:val="24"/>
        </w:rPr>
      </w:pP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 «МАОУ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25»;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4" w:line="237" w:lineRule="auto"/>
        <w:ind w:right="1408" w:firstLine="0"/>
        <w:jc w:val="both"/>
        <w:rPr>
          <w:sz w:val="24"/>
        </w:rPr>
      </w:pPr>
      <w:r>
        <w:rPr>
          <w:sz w:val="24"/>
        </w:rPr>
        <w:t>Примерными основными образовательными программами, утверждёнными 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или авторской 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апробацию.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2"/>
        <w:ind w:right="1014" w:firstLine="0"/>
        <w:jc w:val="both"/>
        <w:rPr>
          <w:sz w:val="24"/>
        </w:rPr>
      </w:pPr>
      <w:r>
        <w:rPr>
          <w:sz w:val="24"/>
        </w:rPr>
        <w:t>Учебно-методическим комплексом из федерального перечня учебников, утверждённых,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рекомендованных (допущенных) к использованию образовательном </w:t>
      </w:r>
      <w:proofErr w:type="gramStart"/>
      <w:r>
        <w:rPr>
          <w:sz w:val="24"/>
        </w:rPr>
        <w:t>процессе</w:t>
      </w:r>
      <w:proofErr w:type="gramEnd"/>
      <w:r>
        <w:rPr>
          <w:sz w:val="24"/>
        </w:rPr>
        <w:t xml:space="preserve"> 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 общего образования;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1" w:line="292" w:lineRule="exact"/>
        <w:ind w:left="355" w:hanging="112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787E75" w:rsidRDefault="0089010E" w:rsidP="00AE1BA0">
      <w:pPr>
        <w:pStyle w:val="a3"/>
        <w:ind w:right="724"/>
        <w:jc w:val="both"/>
      </w:pPr>
      <w:r>
        <w:t>(</w:t>
      </w:r>
      <w:proofErr w:type="gramStart"/>
      <w:r>
        <w:t>одобренной</w:t>
      </w:r>
      <w:proofErr w:type="gramEnd"/>
      <w:r>
        <w:t xml:space="preserve"> решением федерального учебно-методического объединения по общему образованию,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 08.04.2015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1/15)</w:t>
      </w:r>
      <w:r>
        <w:rPr>
          <w:spacing w:val="-1"/>
        </w:rPr>
        <w:t xml:space="preserve"> </w:t>
      </w:r>
      <w:r>
        <w:t>(ред. от 04.02.2020);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1"/>
        <w:ind w:right="888" w:firstLine="0"/>
        <w:jc w:val="both"/>
        <w:rPr>
          <w:sz w:val="24"/>
        </w:rPr>
      </w:pPr>
      <w:r>
        <w:rPr>
          <w:sz w:val="24"/>
        </w:rPr>
        <w:t>Примерной программой воспитания, одобренной 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 от 02.06.2020</w:t>
      </w:r>
      <w:r>
        <w:rPr>
          <w:spacing w:val="-1"/>
          <w:sz w:val="24"/>
        </w:rPr>
        <w:t xml:space="preserve"> </w:t>
      </w:r>
      <w:r>
        <w:rPr>
          <w:sz w:val="24"/>
        </w:rPr>
        <w:t>№2/20);</w:t>
      </w:r>
    </w:p>
    <w:p w:rsidR="00787E75" w:rsidRDefault="0089010E" w:rsidP="00AE1BA0">
      <w:pPr>
        <w:pStyle w:val="a4"/>
        <w:numPr>
          <w:ilvl w:val="0"/>
          <w:numId w:val="3"/>
        </w:numPr>
        <w:tabs>
          <w:tab w:val="left" w:pos="356"/>
        </w:tabs>
        <w:spacing w:before="1"/>
        <w:ind w:left="355" w:hanging="112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9010E" w:rsidRDefault="0089010E" w:rsidP="0089010E">
      <w:pPr>
        <w:pStyle w:val="a4"/>
        <w:tabs>
          <w:tab w:val="left" w:pos="356"/>
        </w:tabs>
        <w:spacing w:before="1"/>
        <w:ind w:left="355"/>
        <w:rPr>
          <w:sz w:val="24"/>
        </w:rPr>
      </w:pPr>
    </w:p>
    <w:p w:rsidR="00787E75" w:rsidRDefault="00787E75">
      <w:pPr>
        <w:pStyle w:val="a3"/>
        <w:spacing w:before="3"/>
        <w:ind w:left="0"/>
      </w:pPr>
    </w:p>
    <w:p w:rsidR="0089010E" w:rsidRPr="0089010E" w:rsidRDefault="0089010E" w:rsidP="0089010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proofErr w:type="gramStart"/>
      <w:r w:rsidRPr="0089010E">
        <w:rPr>
          <w:rStyle w:val="c0"/>
          <w:color w:val="000000"/>
          <w:szCs w:val="28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 программы по учебному предмету «Русский родной язык» для образовательных организаций, реализующих программы начального общего</w:t>
      </w:r>
      <w:proofErr w:type="gramEnd"/>
      <w:r w:rsidRPr="0089010E">
        <w:rPr>
          <w:rStyle w:val="c0"/>
          <w:color w:val="000000"/>
          <w:szCs w:val="28"/>
        </w:rPr>
        <w:t xml:space="preserve"> образования, </w:t>
      </w:r>
      <w:proofErr w:type="gramStart"/>
      <w:r w:rsidRPr="0089010E">
        <w:rPr>
          <w:rStyle w:val="c0"/>
          <w:color w:val="000000"/>
          <w:szCs w:val="28"/>
        </w:rPr>
        <w:t>разработанной</w:t>
      </w:r>
      <w:proofErr w:type="gramEnd"/>
      <w:r w:rsidRPr="0089010E">
        <w:rPr>
          <w:rStyle w:val="c0"/>
          <w:color w:val="000000"/>
          <w:szCs w:val="28"/>
        </w:rPr>
        <w:t xml:space="preserve"> авторским коллективом: О. М. Александрова, Л. А. Вербицкая, С. И. Богданов, Е. И. Казакова, М. И. Кузнецова, Л. В. </w:t>
      </w:r>
      <w:proofErr w:type="spellStart"/>
      <w:r w:rsidRPr="0089010E">
        <w:rPr>
          <w:rStyle w:val="c0"/>
          <w:color w:val="000000"/>
          <w:szCs w:val="28"/>
        </w:rPr>
        <w:t>Петленко</w:t>
      </w:r>
      <w:proofErr w:type="spellEnd"/>
      <w:r w:rsidRPr="0089010E">
        <w:rPr>
          <w:rStyle w:val="c0"/>
          <w:color w:val="000000"/>
          <w:szCs w:val="28"/>
        </w:rPr>
        <w:t>, В. Ю. Романова, Рябинина Л. А., Соколова О. В.</w:t>
      </w:r>
    </w:p>
    <w:p w:rsidR="0089010E" w:rsidRPr="0089010E" w:rsidRDefault="0089010E" w:rsidP="0089010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89010E">
        <w:rPr>
          <w:rStyle w:val="c0"/>
          <w:color w:val="000000"/>
          <w:szCs w:val="28"/>
        </w:rPr>
        <w:t>Рабочая программа по учебному предмету «Литературное чтение на родном языке (русском)» рассчитана на общую учебную нагрузку в 34 часа.  </w:t>
      </w:r>
    </w:p>
    <w:p w:rsidR="0089010E" w:rsidRPr="0089010E" w:rsidRDefault="0089010E">
      <w:pPr>
        <w:pStyle w:val="1"/>
        <w:spacing w:before="0"/>
        <w:ind w:left="2452"/>
        <w:jc w:val="both"/>
        <w:rPr>
          <w:sz w:val="24"/>
        </w:rPr>
      </w:pPr>
    </w:p>
    <w:p w:rsidR="00E76268" w:rsidRPr="00343D5F" w:rsidRDefault="00E76268" w:rsidP="00E76268">
      <w:pPr>
        <w:ind w:firstLine="709"/>
        <w:jc w:val="both"/>
        <w:rPr>
          <w:sz w:val="24"/>
          <w:szCs w:val="24"/>
        </w:rPr>
      </w:pPr>
      <w:r w:rsidRPr="00343D5F">
        <w:rPr>
          <w:sz w:val="24"/>
          <w:szCs w:val="24"/>
        </w:rPr>
        <w:t>Курс «Литературное чтение на родном языке (русском)» направлен на решение следующих</w:t>
      </w:r>
      <w:r w:rsidRPr="00343D5F">
        <w:rPr>
          <w:b/>
          <w:bCs/>
          <w:sz w:val="24"/>
          <w:szCs w:val="24"/>
        </w:rPr>
        <w:t xml:space="preserve"> задач</w:t>
      </w:r>
      <w:r w:rsidRPr="00343D5F">
        <w:rPr>
          <w:sz w:val="24"/>
          <w:szCs w:val="24"/>
        </w:rPr>
        <w:t>:</w:t>
      </w:r>
    </w:p>
    <w:p w:rsidR="00E76268" w:rsidRPr="00343D5F" w:rsidRDefault="00E76268" w:rsidP="00E76268">
      <w:pPr>
        <w:pStyle w:val="a5"/>
        <w:numPr>
          <w:ilvl w:val="0"/>
          <w:numId w:val="4"/>
        </w:numPr>
        <w:spacing w:after="0"/>
        <w:ind w:left="42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43D5F">
        <w:rPr>
          <w:rFonts w:ascii="Times New Roman" w:eastAsia="Times New Roman" w:hAnsi="Times New Roman"/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E76268" w:rsidRPr="00343D5F" w:rsidRDefault="00E76268" w:rsidP="00E76268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autoSpaceDE/>
        <w:autoSpaceDN/>
        <w:ind w:left="426" w:hanging="69"/>
        <w:jc w:val="both"/>
        <w:textAlignment w:val="baseline"/>
        <w:rPr>
          <w:spacing w:val="2"/>
          <w:sz w:val="24"/>
          <w:szCs w:val="24"/>
        </w:rPr>
      </w:pPr>
      <w:r w:rsidRPr="00343D5F">
        <w:rPr>
          <w:sz w:val="24"/>
          <w:szCs w:val="24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E76268" w:rsidRPr="00343D5F" w:rsidRDefault="00E76268" w:rsidP="00E76268">
      <w:pPr>
        <w:pStyle w:val="formattext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 xml:space="preserve">формирование представлений </w:t>
      </w:r>
      <w:r w:rsidRPr="00343D5F"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E76268" w:rsidRPr="00343D5F" w:rsidRDefault="00E76268" w:rsidP="00E76268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pacing w:val="2"/>
        </w:rPr>
      </w:pPr>
      <w:r w:rsidRPr="00343D5F">
        <w:rPr>
          <w:spacing w:val="2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343D5F">
        <w:rPr>
          <w:spacing w:val="2"/>
          <w:lang w:val="uk-UA"/>
        </w:rPr>
        <w:t>;</w:t>
      </w:r>
    </w:p>
    <w:p w:rsidR="00E76268" w:rsidRPr="00343D5F" w:rsidRDefault="00E76268" w:rsidP="00E76268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E76268" w:rsidRPr="00343D5F" w:rsidRDefault="00E76268" w:rsidP="00E76268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E76268" w:rsidRPr="00343D5F" w:rsidRDefault="00E76268" w:rsidP="00E76268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343D5F">
        <w:rPr>
          <w:spacing w:val="2"/>
        </w:rPr>
        <w:t>прочитанном</w:t>
      </w:r>
      <w:proofErr w:type="gramEnd"/>
      <w:r w:rsidRPr="00343D5F">
        <w:rPr>
          <w:spacing w:val="2"/>
        </w:rPr>
        <w:t>.</w:t>
      </w:r>
    </w:p>
    <w:p w:rsidR="00787E75" w:rsidRDefault="00787E75">
      <w:pPr>
        <w:spacing w:line="276" w:lineRule="auto"/>
        <w:jc w:val="both"/>
        <w:rPr>
          <w:sz w:val="24"/>
        </w:rPr>
        <w:sectPr w:rsidR="00787E75">
          <w:pgSz w:w="11910" w:h="16840"/>
          <w:pgMar w:top="960" w:right="280" w:bottom="280" w:left="380" w:header="720" w:footer="720" w:gutter="0"/>
          <w:cols w:space="720"/>
        </w:sectPr>
      </w:pPr>
    </w:p>
    <w:p w:rsidR="00787E75" w:rsidRDefault="0089010E">
      <w:pPr>
        <w:pStyle w:val="a4"/>
        <w:numPr>
          <w:ilvl w:val="1"/>
          <w:numId w:val="3"/>
        </w:numPr>
        <w:tabs>
          <w:tab w:val="left" w:pos="1237"/>
          <w:tab w:val="left" w:pos="1239"/>
        </w:tabs>
        <w:spacing w:before="82"/>
        <w:ind w:left="1238"/>
        <w:rPr>
          <w:sz w:val="24"/>
        </w:rPr>
      </w:pPr>
      <w:r>
        <w:rPr>
          <w:sz w:val="24"/>
        </w:rPr>
        <w:lastRenderedPageBreak/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787E75" w:rsidRDefault="0089010E">
      <w:pPr>
        <w:pStyle w:val="a4"/>
        <w:numPr>
          <w:ilvl w:val="1"/>
          <w:numId w:val="3"/>
        </w:numPr>
        <w:tabs>
          <w:tab w:val="left" w:pos="1237"/>
          <w:tab w:val="left" w:pos="1239"/>
        </w:tabs>
        <w:spacing w:before="42"/>
        <w:ind w:left="1238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87E75" w:rsidRDefault="0089010E">
      <w:pPr>
        <w:pStyle w:val="a4"/>
        <w:numPr>
          <w:ilvl w:val="1"/>
          <w:numId w:val="3"/>
        </w:numPr>
        <w:tabs>
          <w:tab w:val="left" w:pos="1237"/>
          <w:tab w:val="left" w:pos="1239"/>
        </w:tabs>
        <w:spacing w:before="39"/>
        <w:ind w:left="1238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787E75" w:rsidRDefault="0089010E">
      <w:pPr>
        <w:pStyle w:val="a4"/>
        <w:numPr>
          <w:ilvl w:val="1"/>
          <w:numId w:val="3"/>
        </w:numPr>
        <w:tabs>
          <w:tab w:val="left" w:pos="1237"/>
          <w:tab w:val="left" w:pos="1239"/>
        </w:tabs>
        <w:spacing w:before="43" w:line="273" w:lineRule="auto"/>
        <w:ind w:right="1019" w:hanging="361"/>
        <w:rPr>
          <w:sz w:val="24"/>
        </w:rPr>
      </w:pPr>
      <w:r>
        <w:tab/>
      </w:r>
      <w:r>
        <w:rPr>
          <w:sz w:val="24"/>
        </w:rPr>
        <w:t>обеспечить развитие речи школьников и активно формировать навык чтения и 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</w:p>
    <w:p w:rsidR="00787E75" w:rsidRDefault="0089010E">
      <w:pPr>
        <w:pStyle w:val="2"/>
        <w:spacing w:before="5"/>
        <w:ind w:left="1110"/>
      </w:pPr>
      <w:r>
        <w:t>Воспитательные</w:t>
      </w:r>
      <w:r>
        <w:rPr>
          <w:spacing w:val="-4"/>
        </w:rPr>
        <w:t xml:space="preserve"> </w:t>
      </w:r>
      <w:r>
        <w:t>задачи –</w:t>
      </w:r>
    </w:p>
    <w:p w:rsidR="00787E75" w:rsidRDefault="0089010E">
      <w:pPr>
        <w:pStyle w:val="a3"/>
        <w:spacing w:before="36" w:line="276" w:lineRule="auto"/>
        <w:ind w:right="337"/>
        <w:jc w:val="both"/>
      </w:pPr>
      <w:proofErr w:type="gramStart"/>
      <w:r>
        <w:rPr>
          <w:b/>
        </w:rPr>
        <w:t xml:space="preserve">Гражданского воспитания: </w:t>
      </w:r>
      <w:r>
        <w:t>представление об основных правах, свободах и обязанностях гражданина,</w:t>
      </w:r>
      <w:r>
        <w:rPr>
          <w:spacing w:val="-57"/>
        </w:rPr>
        <w:t xml:space="preserve"> </w:t>
      </w:r>
      <w:r>
        <w:t>социальных нормах и правилах межличностных отношений в обществе; активное участие 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 дискриминации; представление о способах противодействия коррупции; готовность 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787E75" w:rsidRDefault="0089010E">
      <w:pPr>
        <w:pStyle w:val="a3"/>
        <w:spacing w:before="2" w:line="276" w:lineRule="auto"/>
        <w:ind w:right="338"/>
        <w:jc w:val="both"/>
      </w:pPr>
      <w:r>
        <w:rPr>
          <w:b/>
        </w:rPr>
        <w:t xml:space="preserve">Патриотического воспитания: </w:t>
      </w:r>
      <w:r>
        <w:t xml:space="preserve">проявление интереса к познанию родного </w:t>
      </w:r>
      <w:proofErr w:type="spellStart"/>
      <w:r>
        <w:t>языка</w:t>
      </w:r>
      <w:proofErr w:type="gramStart"/>
      <w:r>
        <w:t>,и</w:t>
      </w:r>
      <w:proofErr w:type="gramEnd"/>
      <w:r>
        <w:t>стории</w:t>
      </w:r>
      <w:proofErr w:type="spellEnd"/>
      <w:r>
        <w:t>, 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 к достижениям 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 уважение 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787E75" w:rsidRDefault="0089010E">
      <w:pPr>
        <w:pStyle w:val="a3"/>
        <w:spacing w:line="276" w:lineRule="auto"/>
        <w:ind w:right="337"/>
        <w:jc w:val="both"/>
      </w:pP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поведение и поступки других</w:t>
      </w:r>
      <w:r>
        <w:rPr>
          <w:spacing w:val="-57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14"/>
        </w:rPr>
        <w:t xml:space="preserve"> </w:t>
      </w:r>
      <w:r>
        <w:t>асоциальных</w:t>
      </w:r>
      <w:r>
        <w:rPr>
          <w:spacing w:val="17"/>
        </w:rPr>
        <w:t xml:space="preserve"> </w:t>
      </w:r>
      <w:r>
        <w:t>поступков,</w:t>
      </w:r>
      <w:r>
        <w:rPr>
          <w:spacing w:val="14"/>
        </w:rPr>
        <w:t xml:space="preserve"> </w:t>
      </w:r>
      <w:r>
        <w:t>свобода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условиях</w:t>
      </w:r>
      <w:r>
        <w:rPr>
          <w:spacing w:val="17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 пространства.</w:t>
      </w:r>
    </w:p>
    <w:p w:rsidR="00787E75" w:rsidRDefault="0089010E">
      <w:pPr>
        <w:pStyle w:val="a3"/>
        <w:spacing w:line="276" w:lineRule="auto"/>
        <w:ind w:right="343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самовыражения</w:t>
      </w:r>
      <w:proofErr w:type="gramStart"/>
      <w:r>
        <w:t>;п</w:t>
      </w:r>
      <w:proofErr w:type="gramEnd"/>
      <w:r>
        <w:t>онимание</w:t>
      </w:r>
      <w:proofErr w:type="spellEnd"/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</w:t>
      </w:r>
      <w:r>
        <w:rPr>
          <w:spacing w:val="1"/>
        </w:rPr>
        <w:t xml:space="preserve"> </w:t>
      </w:r>
      <w:r>
        <w:t>традиций и народного творчества;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787E75" w:rsidRDefault="0089010E">
      <w:pPr>
        <w:pStyle w:val="a3"/>
        <w:spacing w:before="4" w:line="276" w:lineRule="auto"/>
        <w:ind w:right="337"/>
        <w:jc w:val="both"/>
      </w:pP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rPr>
          <w:b/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правил, сбалансированный режим занятий</w:t>
      </w:r>
      <w:r>
        <w:rPr>
          <w:spacing w:val="1"/>
        </w:rPr>
        <w:t xml:space="preserve"> </w:t>
      </w:r>
      <w:r>
        <w:t>и отдыха, регулярная физическая активность);</w:t>
      </w:r>
      <w:r>
        <w:rPr>
          <w:spacing w:val="1"/>
        </w:rPr>
        <w:t xml:space="preserve"> </w:t>
      </w:r>
      <w:r>
        <w:t>соблюдение правил безопасности, в том числе 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60"/>
        </w:rPr>
        <w:t xml:space="preserve"> </w:t>
      </w:r>
      <w:r>
        <w:t>дальнейшие</w:t>
      </w:r>
      <w:r>
        <w:rPr>
          <w:spacing w:val="60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 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состоянием; осознание </w:t>
      </w:r>
      <w:proofErr w:type="spellStart"/>
      <w:r>
        <w:t>сформированности</w:t>
      </w:r>
      <w:proofErr w:type="spellEnd"/>
      <w:r>
        <w:t xml:space="preserve"> 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 же</w:t>
      </w:r>
      <w:r>
        <w:rPr>
          <w:spacing w:val="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787E75" w:rsidRDefault="0089010E">
      <w:pPr>
        <w:pStyle w:val="a3"/>
        <w:spacing w:line="276" w:lineRule="auto"/>
        <w:ind w:right="337"/>
        <w:jc w:val="both"/>
      </w:pPr>
      <w:r>
        <w:rPr>
          <w:b/>
        </w:rPr>
        <w:t>Трудового воспитания:</w:t>
      </w:r>
      <w:r>
        <w:rPr>
          <w:b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 (в рамках</w:t>
      </w:r>
      <w:r>
        <w:rPr>
          <w:spacing w:val="1"/>
        </w:rPr>
        <w:t xml:space="preserve"> </w:t>
      </w:r>
      <w:r>
        <w:t>семьи)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787E75" w:rsidRDefault="0089010E">
      <w:pPr>
        <w:pStyle w:val="a3"/>
        <w:spacing w:line="276" w:lineRule="auto"/>
        <w:ind w:right="341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гражданина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потребителя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787E75" w:rsidRDefault="00787E75">
      <w:pPr>
        <w:spacing w:line="276" w:lineRule="auto"/>
        <w:jc w:val="both"/>
        <w:sectPr w:rsidR="00787E75">
          <w:pgSz w:w="11910" w:h="16840"/>
          <w:pgMar w:top="460" w:right="280" w:bottom="280" w:left="380" w:header="720" w:footer="720" w:gutter="0"/>
          <w:cols w:space="720"/>
        </w:sectPr>
      </w:pPr>
    </w:p>
    <w:p w:rsidR="00787E75" w:rsidRDefault="0089010E" w:rsidP="0089010E">
      <w:pPr>
        <w:pStyle w:val="1"/>
        <w:ind w:left="1418"/>
        <w:jc w:val="left"/>
      </w:pPr>
      <w:r>
        <w:lastRenderedPageBreak/>
        <w:t>Содержание</w:t>
      </w:r>
      <w:r>
        <w:rPr>
          <w:spacing w:val="6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 на родном языке»</w:t>
      </w:r>
    </w:p>
    <w:p w:rsidR="00787E75" w:rsidRDefault="00787E75">
      <w:pPr>
        <w:pStyle w:val="a3"/>
        <w:spacing w:before="5"/>
        <w:ind w:left="0"/>
        <w:rPr>
          <w:sz w:val="28"/>
        </w:rPr>
      </w:pPr>
    </w:p>
    <w:p w:rsidR="00E76268" w:rsidRDefault="00E76268" w:rsidP="00E76268">
      <w:pPr>
        <w:spacing w:line="360" w:lineRule="auto"/>
        <w:ind w:right="-143"/>
        <w:rPr>
          <w:b/>
          <w:i/>
          <w:sz w:val="24"/>
          <w:szCs w:val="24"/>
        </w:rPr>
      </w:pPr>
      <w:r w:rsidRPr="00343D5F">
        <w:rPr>
          <w:b/>
          <w:i/>
          <w:sz w:val="24"/>
          <w:szCs w:val="24"/>
        </w:rPr>
        <w:t>Виды речевой и читательской деятельности</w:t>
      </w:r>
    </w:p>
    <w:p w:rsidR="00E76268" w:rsidRPr="00E76268" w:rsidRDefault="00E76268" w:rsidP="00E76268">
      <w:pPr>
        <w:spacing w:line="360" w:lineRule="auto"/>
        <w:ind w:right="-143"/>
        <w:rPr>
          <w:i/>
          <w:sz w:val="24"/>
          <w:szCs w:val="24"/>
        </w:rPr>
      </w:pPr>
      <w:proofErr w:type="spellStart"/>
      <w:r w:rsidRPr="00E76268">
        <w:rPr>
          <w:i/>
          <w:sz w:val="24"/>
          <w:szCs w:val="24"/>
        </w:rPr>
        <w:t>Аудирование</w:t>
      </w:r>
      <w:proofErr w:type="spellEnd"/>
      <w:r w:rsidRPr="00E76268">
        <w:rPr>
          <w:i/>
          <w:sz w:val="24"/>
          <w:szCs w:val="24"/>
        </w:rPr>
        <w:t xml:space="preserve"> (слушание)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Чтение </w:t>
      </w:r>
    </w:p>
    <w:p w:rsidR="00E76268" w:rsidRPr="00343D5F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i/>
          <w:sz w:val="24"/>
          <w:szCs w:val="24"/>
        </w:rPr>
        <w:t>Чтение вслух</w:t>
      </w:r>
      <w:r w:rsidRPr="00343D5F">
        <w:rPr>
          <w:rFonts w:ascii="Times New Roman" w:hAnsi="Times New Roman" w:cs="Times New Roman"/>
          <w:sz w:val="24"/>
          <w:szCs w:val="24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E76268" w:rsidRPr="00343D5F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i/>
          <w:sz w:val="24"/>
          <w:szCs w:val="24"/>
        </w:rPr>
        <w:t>Чтение про себя</w:t>
      </w:r>
      <w:r w:rsidRPr="00343D5F">
        <w:rPr>
          <w:rFonts w:ascii="Times New Roman" w:hAnsi="Times New Roman" w:cs="Times New Roman"/>
          <w:sz w:val="24"/>
          <w:szCs w:val="24"/>
        </w:rPr>
        <w:t>. Осознание при чтении про себя смысла доступных по объему и жанру произведений. Понимание особенностей разных видов чтения.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произведений устного народного творчества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русский фольклорный текст как источник познания ценностей и традиций народа. 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текстов художественных произведений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  <w:r w:rsidRPr="00343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Ч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Отражение в русской литературе культуры православной семьи. 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</w:t>
      </w: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поле, лесе, реке, тумане, ветре, морозе, грозе и др.), отражение этих представлений в фольклоре и их развитие в русской поэзии и прозе. Сопоставление 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состояния окружающего мира с чувствами и настроением человека.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Чтение информационных текстов: 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Говорение (культура речевого общения)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Диалогическая и монологическая речь.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Декламирование</w:t>
      </w:r>
      <w:proofErr w:type="spellEnd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(чтение наизусть) стихотворных произведений по выбору учащихся.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Письмо (культура письменной речи)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Библиографическая культура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Выбор книг по обсуждаемой проблематике, в том числе с опорой на 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список произведений для внеклассного чтения, рекомендованных в учебнике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. Использование соответствующих возрасту словарей и энциклопедий, содержащих сведения о русской культуре.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Круг чтения</w:t>
      </w:r>
    </w:p>
    <w:p w:rsidR="00E76268" w:rsidRPr="00343D5F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E76268" w:rsidRPr="00343D5F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lastRenderedPageBreak/>
        <w:t>Литературоведческая пропедевтика (практическое освоение)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Национальное своеобразие сравнений и метафор; их значение в художественной речи.</w:t>
      </w:r>
    </w:p>
    <w:p w:rsidR="00E76268" w:rsidRPr="00343D5F" w:rsidRDefault="00E76268" w:rsidP="00E76268">
      <w:pPr>
        <w:pStyle w:val="a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Творческая деятельность обучающихся (на основе изученных литературных произведений)</w:t>
      </w: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877FBA" w:rsidRDefault="00877FBA" w:rsidP="00E76268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E76268" w:rsidRPr="00343D5F" w:rsidRDefault="00877FBA" w:rsidP="00E76268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Содержание программы</w:t>
      </w:r>
    </w:p>
    <w:p w:rsidR="00E76268" w:rsidRPr="00343D5F" w:rsidRDefault="00055233" w:rsidP="00E7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 МИР ДЕТСТВА (21</w:t>
      </w:r>
      <w:r w:rsidR="00E76268" w:rsidRPr="00343D5F">
        <w:rPr>
          <w:b/>
          <w:sz w:val="24"/>
          <w:szCs w:val="24"/>
        </w:rPr>
        <w:t xml:space="preserve"> ч)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Я и книги (</w:t>
      </w:r>
      <w:r w:rsidR="00055233">
        <w:rPr>
          <w:rFonts w:ascii="Times New Roman" w:hAnsi="Times New Roman" w:cs="Times New Roman"/>
          <w:b/>
          <w:sz w:val="24"/>
          <w:szCs w:val="24"/>
        </w:rPr>
        <w:t>6</w:t>
      </w:r>
      <w:r w:rsidRPr="00343D5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i/>
          <w:sz w:val="24"/>
          <w:szCs w:val="24"/>
        </w:rPr>
        <w:t>Пишут не пером, а умом</w:t>
      </w:r>
    </w:p>
    <w:p w:rsidR="00E76268" w:rsidRDefault="00E76268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В. И. В</w:t>
      </w:r>
      <w:r w:rsidR="00055233">
        <w:rPr>
          <w:rFonts w:ascii="Times New Roman" w:hAnsi="Times New Roman" w:cs="Times New Roman"/>
          <w:sz w:val="24"/>
          <w:szCs w:val="24"/>
        </w:rPr>
        <w:t>оробьев «Мой дневник» 2 часа</w:t>
      </w:r>
    </w:p>
    <w:p w:rsidR="00877FBA" w:rsidRPr="00343D5F" w:rsidRDefault="00877FBA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Краева </w:t>
      </w:r>
      <w:r w:rsidR="000552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Письмописательное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055233">
        <w:rPr>
          <w:rFonts w:ascii="Times New Roman" w:hAnsi="Times New Roman" w:cs="Times New Roman"/>
          <w:sz w:val="24"/>
          <w:szCs w:val="24"/>
        </w:rPr>
        <w:t>»2 часа</w:t>
      </w:r>
    </w:p>
    <w:p w:rsidR="00877FBA" w:rsidRDefault="00E76268" w:rsidP="00E76268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П. </w:t>
      </w:r>
      <w:r w:rsidR="00055233">
        <w:rPr>
          <w:rFonts w:ascii="Times New Roman" w:eastAsia="Times New Roman" w:hAnsi="Times New Roman" w:cs="Times New Roman"/>
          <w:bCs/>
          <w:sz w:val="24"/>
          <w:szCs w:val="24"/>
        </w:rPr>
        <w:t>Крапивин. «День рождения»</w:t>
      </w:r>
    </w:p>
    <w:p w:rsidR="00E76268" w:rsidRPr="00343D5F" w:rsidRDefault="00877FBA" w:rsidP="00E76268">
      <w:pPr>
        <w:pStyle w:val="a7"/>
        <w:rPr>
          <w:rFonts w:ascii="Times New Roman" w:hAnsi="Times New Roman" w:cs="Times New Roman"/>
          <w:color w:val="6B3B3C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Т.В. Толстая </w:t>
      </w:r>
      <w:r w:rsidR="0005523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Детство Лермонтова</w:t>
      </w:r>
      <w:r w:rsidR="0005523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Я взрослею (</w:t>
      </w:r>
      <w:r w:rsidR="00557005">
        <w:rPr>
          <w:rFonts w:ascii="Times New Roman" w:hAnsi="Times New Roman" w:cs="Times New Roman"/>
          <w:b/>
          <w:sz w:val="24"/>
          <w:szCs w:val="24"/>
        </w:rPr>
        <w:t>6</w:t>
      </w:r>
      <w:r w:rsidR="00055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i/>
          <w:sz w:val="24"/>
          <w:szCs w:val="24"/>
        </w:rPr>
        <w:t>Жизнь дана на добрые дела</w:t>
      </w:r>
    </w:p>
    <w:p w:rsidR="00877FBA" w:rsidRPr="00343D5F" w:rsidRDefault="00877FBA" w:rsidP="00877FBA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Л. Л. Яхнин. «Последняя рубашка».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bCs/>
          <w:sz w:val="24"/>
          <w:szCs w:val="24"/>
        </w:rPr>
        <w:t>Ю. А. Буковский. «О Доброте — злой и доброй».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i/>
          <w:sz w:val="24"/>
          <w:szCs w:val="24"/>
        </w:rPr>
        <w:t>Живи по совести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П. В.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. «Гришина милостыня».</w:t>
      </w:r>
    </w:p>
    <w:p w:rsidR="00E76268" w:rsidRDefault="00E76268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Н. Г. Волкова. «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Дреби-Дон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».</w:t>
      </w:r>
      <w:r w:rsidR="00055233">
        <w:rPr>
          <w:rFonts w:ascii="Times New Roman" w:hAnsi="Times New Roman" w:cs="Times New Roman"/>
          <w:sz w:val="24"/>
          <w:szCs w:val="24"/>
        </w:rPr>
        <w:t>2 часа</w:t>
      </w:r>
    </w:p>
    <w:p w:rsidR="00401AE5" w:rsidRDefault="00401AE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«Сушёная малина»</w:t>
      </w:r>
    </w:p>
    <w:p w:rsidR="00401AE5" w:rsidRPr="00343D5F" w:rsidRDefault="00401AE5" w:rsidP="00401AE5">
      <w:pPr>
        <w:pStyle w:val="a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76268" w:rsidRPr="00343D5F" w:rsidRDefault="00055233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и моя семья (4 </w:t>
      </w:r>
      <w:r w:rsidR="00E76268" w:rsidRPr="00343D5F">
        <w:rPr>
          <w:rFonts w:ascii="Times New Roman" w:hAnsi="Times New Roman" w:cs="Times New Roman"/>
          <w:b/>
          <w:sz w:val="24"/>
          <w:szCs w:val="24"/>
        </w:rPr>
        <w:t>ч)</w:t>
      </w:r>
    </w:p>
    <w:p w:rsidR="00E76268" w:rsidRDefault="00E76268" w:rsidP="00E7626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43D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 дружной семье и в холод тепло </w:t>
      </w:r>
    </w:p>
    <w:p w:rsidR="00401AE5" w:rsidRDefault="00401AE5" w:rsidP="00401AE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section_18"/>
      <w:r w:rsidRPr="00343D5F">
        <w:rPr>
          <w:rFonts w:ascii="Times New Roman" w:hAnsi="Times New Roman" w:cs="Times New Roman"/>
          <w:sz w:val="24"/>
          <w:szCs w:val="24"/>
        </w:rPr>
        <w:t>В. М. Шукшин. «Как зайка летал на воздушных шариках» (фрагмент)</w:t>
      </w:r>
      <w:bookmarkEnd w:id="0"/>
      <w:r w:rsidRPr="00343D5F">
        <w:rPr>
          <w:rFonts w:ascii="Times New Roman" w:hAnsi="Times New Roman" w:cs="Times New Roman"/>
          <w:sz w:val="24"/>
          <w:szCs w:val="24"/>
        </w:rPr>
        <w:t>.</w:t>
      </w:r>
      <w:r w:rsidR="00055233">
        <w:rPr>
          <w:rFonts w:ascii="Times New Roman" w:hAnsi="Times New Roman" w:cs="Times New Roman"/>
          <w:sz w:val="24"/>
          <w:szCs w:val="24"/>
        </w:rPr>
        <w:t>2 часа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А. Л. Решетов. «Зернышки спелых яблок» (фрагмент).</w:t>
      </w:r>
    </w:p>
    <w:p w:rsidR="00401AE5" w:rsidRPr="00343D5F" w:rsidRDefault="00401AE5" w:rsidP="00401AE5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О. Ф.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. «Душа нараспашку».</w:t>
      </w:r>
    </w:p>
    <w:p w:rsidR="00401AE5" w:rsidRDefault="00401AE5" w:rsidP="00E762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6268" w:rsidRPr="00343D5F" w:rsidRDefault="00557005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фантазирую и мечтаю (5</w:t>
      </w:r>
      <w:r w:rsidR="00E76268" w:rsidRPr="00343D5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</w:rPr>
        <w:t xml:space="preserve">Детские фантазии  </w:t>
      </w:r>
    </w:p>
    <w:p w:rsidR="00E76268" w:rsidRPr="00343D5F" w:rsidRDefault="00055233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П. Крапивин. «Зелёная грива»</w:t>
      </w:r>
    </w:p>
    <w:p w:rsidR="00E76268" w:rsidRDefault="00E76268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Л. К. Чуковская. «</w:t>
      </w:r>
      <w:r w:rsidR="00B377E2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spellStart"/>
      <w:r w:rsidR="00B377E2">
        <w:rPr>
          <w:rFonts w:ascii="Times New Roman" w:hAnsi="Times New Roman" w:cs="Times New Roman"/>
          <w:sz w:val="24"/>
          <w:szCs w:val="24"/>
        </w:rPr>
        <w:t>детства</w:t>
      </w:r>
      <w:proofErr w:type="gramStart"/>
      <w:r w:rsidR="00B377E2">
        <w:rPr>
          <w:rFonts w:ascii="Times New Roman" w:hAnsi="Times New Roman" w:cs="Times New Roman"/>
          <w:sz w:val="24"/>
          <w:szCs w:val="24"/>
        </w:rPr>
        <w:t>.</w:t>
      </w:r>
      <w:r w:rsidRPr="00343D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 отец — Корней Чуковский» (фрагмент).</w:t>
      </w:r>
    </w:p>
    <w:p w:rsidR="00401AE5" w:rsidRDefault="00401AE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В.П.Крапивин «Что такое стихи</w:t>
      </w:r>
      <w:r w:rsidR="00B377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005" w:rsidRDefault="00401AE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Г.А.. </w:t>
      </w:r>
      <w:proofErr w:type="spellStart"/>
      <w:r w:rsidR="00557005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="00557005">
        <w:rPr>
          <w:rFonts w:ascii="Times New Roman" w:hAnsi="Times New Roman" w:cs="Times New Roman"/>
          <w:sz w:val="24"/>
          <w:szCs w:val="24"/>
        </w:rPr>
        <w:t xml:space="preserve"> «Чему научила сказка»</w:t>
      </w:r>
    </w:p>
    <w:p w:rsidR="00401AE5" w:rsidRPr="00343D5F" w:rsidRDefault="0055700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работка</w:t>
      </w:r>
    </w:p>
    <w:p w:rsidR="00E76268" w:rsidRPr="00343D5F" w:rsidRDefault="00E76268" w:rsidP="00E762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Р</w:t>
      </w:r>
      <w:r w:rsidR="0010672D">
        <w:rPr>
          <w:rFonts w:ascii="Times New Roman" w:hAnsi="Times New Roman" w:cs="Times New Roman"/>
          <w:b/>
          <w:sz w:val="24"/>
          <w:szCs w:val="24"/>
        </w:rPr>
        <w:t>А</w:t>
      </w:r>
      <w:r w:rsidR="00055233">
        <w:rPr>
          <w:rFonts w:ascii="Times New Roman" w:hAnsi="Times New Roman" w:cs="Times New Roman"/>
          <w:b/>
          <w:sz w:val="24"/>
          <w:szCs w:val="24"/>
        </w:rPr>
        <w:t>ЗДЕЛ 2. РОССИЯ — РОДИНА МОЯ  (13</w:t>
      </w:r>
      <w:r w:rsidRPr="00343D5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Родная страна во</w:t>
      </w:r>
      <w:r w:rsidR="00B377E2">
        <w:rPr>
          <w:rFonts w:ascii="Times New Roman" w:hAnsi="Times New Roman" w:cs="Times New Roman"/>
          <w:b/>
          <w:sz w:val="24"/>
          <w:szCs w:val="24"/>
        </w:rPr>
        <w:t xml:space="preserve"> все времена сынами сильна (5</w:t>
      </w:r>
      <w:r w:rsidRPr="00343D5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76268" w:rsidRDefault="00E76268" w:rsidP="00E76268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Люди земли русской </w:t>
      </w:r>
    </w:p>
    <w:p w:rsidR="00401AE5" w:rsidRDefault="00401AE5" w:rsidP="00401AE5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43D5F">
        <w:rPr>
          <w:rFonts w:ascii="Times New Roman" w:hAnsi="Times New Roman" w:cs="Times New Roman"/>
          <w:bCs/>
          <w:sz w:val="24"/>
          <w:szCs w:val="24"/>
        </w:rPr>
        <w:t>Н. М. Коняев. «Правнуки богатырей» (фрагмент).</w:t>
      </w:r>
    </w:p>
    <w:p w:rsidR="00401AE5" w:rsidRDefault="00401AE5" w:rsidP="00401AE5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Л.М. Дёмин « Рассказывает бывалый человек»</w:t>
      </w:r>
    </w:p>
    <w:p w:rsidR="00401AE5" w:rsidRPr="00343D5F" w:rsidRDefault="00401AE5" w:rsidP="00401AE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Бахревский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«Семён Дежнёв»</w:t>
      </w:r>
    </w:p>
    <w:p w:rsidR="00E76268" w:rsidRDefault="00E76268" w:rsidP="00E76268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43D5F">
        <w:rPr>
          <w:rFonts w:ascii="Times New Roman" w:hAnsi="Times New Roman" w:cs="Times New Roman"/>
          <w:bCs/>
          <w:sz w:val="24"/>
          <w:szCs w:val="24"/>
        </w:rPr>
        <w:t>О. М. Гурьян.</w:t>
      </w:r>
      <w:r w:rsidRPr="00343D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343D5F">
        <w:rPr>
          <w:rFonts w:ascii="Times New Roman" w:hAnsi="Times New Roman" w:cs="Times New Roman"/>
          <w:bCs/>
          <w:sz w:val="24"/>
          <w:szCs w:val="24"/>
        </w:rPr>
        <w:t>«Мальчик из Холмогор» (фрагмент).</w:t>
      </w:r>
    </w:p>
    <w:p w:rsidR="0010672D" w:rsidRDefault="0010672D" w:rsidP="00E76268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М.В. Ломоносов «Вечернее размышление о Божием величестве»</w:t>
      </w:r>
      <w:r w:rsidR="00B377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А.Н. Майков  «Ломоносов»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 xml:space="preserve">От праздника к </w:t>
      </w:r>
      <w:r w:rsidR="00B377E2">
        <w:rPr>
          <w:rFonts w:ascii="Times New Roman" w:hAnsi="Times New Roman" w:cs="Times New Roman"/>
          <w:b/>
          <w:sz w:val="24"/>
          <w:szCs w:val="24"/>
        </w:rPr>
        <w:t>празднику (4</w:t>
      </w:r>
      <w:r w:rsidR="00401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b/>
          <w:sz w:val="24"/>
          <w:szCs w:val="24"/>
        </w:rPr>
        <w:t>ч)</w:t>
      </w:r>
    </w:p>
    <w:p w:rsidR="00E76268" w:rsidRDefault="00E76268" w:rsidP="00E7626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</w:rPr>
        <w:t xml:space="preserve">Всякая душа празднику рада </w:t>
      </w:r>
    </w:p>
    <w:p w:rsidR="00B377E2" w:rsidRDefault="00401AE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Никифоро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Волгин «Серебряная метель», </w:t>
      </w:r>
    </w:p>
    <w:p w:rsidR="00B377E2" w:rsidRDefault="00401AE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Е.В.Григорьева «Радость»</w:t>
      </w:r>
      <w:r w:rsidR="00B37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Коринфский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«Христославы», </w:t>
      </w:r>
    </w:p>
    <w:p w:rsidR="00B377E2" w:rsidRDefault="00401AE5" w:rsidP="00401AE5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А.Н.Майков « Христос Воскрес!»</w:t>
      </w:r>
      <w:r w:rsidR="00B377E2">
        <w:rPr>
          <w:rFonts w:ascii="Times New Roman" w:hAnsi="Times New Roman" w:cs="Times New Roman"/>
          <w:sz w:val="24"/>
          <w:szCs w:val="24"/>
        </w:rPr>
        <w:t xml:space="preserve"> </w:t>
      </w:r>
      <w:r w:rsidR="00E76268"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А. И. Куприн. «Пасхальные колокола» (</w:t>
      </w:r>
      <w:r w:rsidR="00E76268" w:rsidRPr="00343D5F">
        <w:rPr>
          <w:rFonts w:ascii="Times New Roman" w:hAnsi="Times New Roman" w:cs="Times New Roman"/>
          <w:bCs/>
          <w:sz w:val="24"/>
          <w:szCs w:val="24"/>
        </w:rPr>
        <w:t>фрагмент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),</w:t>
      </w:r>
    </w:p>
    <w:p w:rsidR="00401AE5" w:rsidRPr="00343D5F" w:rsidRDefault="00401AE5" w:rsidP="00401AE5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С. Чёрный. «Пасхальный визит»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(фрагмент), К.М.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Фофанов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 Под напев молитв пасхальных…»</w:t>
      </w:r>
    </w:p>
    <w:p w:rsidR="00E76268" w:rsidRPr="00343D5F" w:rsidRDefault="00E76268" w:rsidP="00E76268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E76268" w:rsidRPr="00343D5F" w:rsidRDefault="0010672D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77E2">
        <w:rPr>
          <w:rFonts w:ascii="Times New Roman" w:hAnsi="Times New Roman" w:cs="Times New Roman"/>
          <w:b/>
          <w:sz w:val="24"/>
          <w:szCs w:val="24"/>
        </w:rPr>
        <w:t>родной природе (4</w:t>
      </w:r>
      <w:r w:rsidR="00E76268" w:rsidRPr="00343D5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Неразгаданная тайна —</w:t>
      </w:r>
      <w:r w:rsidRPr="00343D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 чащах леса…</w:t>
      </w:r>
    </w:p>
    <w:p w:rsidR="00401AE5" w:rsidRPr="00343D5F" w:rsidRDefault="00401AE5" w:rsidP="00401AE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И.С.Никитин «Лес»</w:t>
      </w:r>
      <w:r w:rsidR="00B377E2">
        <w:rPr>
          <w:rFonts w:ascii="Times New Roman" w:hAnsi="Times New Roman" w:cs="Times New Roman"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sz w:val="24"/>
          <w:szCs w:val="24"/>
        </w:rPr>
        <w:t xml:space="preserve">К. Г. Паустовский. «Клад». </w:t>
      </w:r>
    </w:p>
    <w:p w:rsidR="0010672D" w:rsidRDefault="00401AE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  <w:r w:rsidR="00B377E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М.М. Пришвин «Река»</w:t>
      </w:r>
      <w:r w:rsidR="00B377E2">
        <w:rPr>
          <w:rFonts w:ascii="Times New Roman" w:hAnsi="Times New Roman" w:cs="Times New Roman"/>
          <w:sz w:val="24"/>
          <w:szCs w:val="24"/>
        </w:rPr>
        <w:t xml:space="preserve"> </w:t>
      </w:r>
      <w:r w:rsidR="0010672D">
        <w:rPr>
          <w:rFonts w:ascii="Times New Roman" w:hAnsi="Times New Roman" w:cs="Times New Roman"/>
          <w:sz w:val="24"/>
          <w:szCs w:val="24"/>
        </w:rPr>
        <w:t xml:space="preserve">В.П.Астафьев «Ночь </w:t>
      </w:r>
      <w:proofErr w:type="spellStart"/>
      <w:r w:rsidR="0010672D">
        <w:rPr>
          <w:rFonts w:ascii="Times New Roman" w:hAnsi="Times New Roman" w:cs="Times New Roman"/>
          <w:sz w:val="24"/>
          <w:szCs w:val="24"/>
        </w:rPr>
        <w:t>тёмная</w:t>
      </w:r>
      <w:proofErr w:type="gramStart"/>
      <w:r w:rsidR="0010672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10672D">
        <w:rPr>
          <w:rFonts w:ascii="Times New Roman" w:hAnsi="Times New Roman" w:cs="Times New Roman"/>
          <w:sz w:val="24"/>
          <w:szCs w:val="24"/>
        </w:rPr>
        <w:t>ёмная</w:t>
      </w:r>
      <w:proofErr w:type="spellEnd"/>
      <w:r w:rsidR="0010672D">
        <w:rPr>
          <w:rFonts w:ascii="Times New Roman" w:hAnsi="Times New Roman" w:cs="Times New Roman"/>
          <w:sz w:val="24"/>
          <w:szCs w:val="24"/>
        </w:rPr>
        <w:t>»</w:t>
      </w:r>
      <w:r w:rsidR="00B377E2">
        <w:rPr>
          <w:rFonts w:ascii="Times New Roman" w:hAnsi="Times New Roman" w:cs="Times New Roman"/>
          <w:sz w:val="24"/>
          <w:szCs w:val="24"/>
        </w:rPr>
        <w:t xml:space="preserve">  </w:t>
      </w:r>
      <w:r w:rsidR="0010672D">
        <w:rPr>
          <w:rFonts w:ascii="Times New Roman" w:hAnsi="Times New Roman" w:cs="Times New Roman"/>
          <w:sz w:val="24"/>
          <w:szCs w:val="24"/>
        </w:rPr>
        <w:t>В.Г.Распутин «Горные речки»</w:t>
      </w:r>
    </w:p>
    <w:p w:rsidR="00E76268" w:rsidRDefault="0010672D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И. П. </w:t>
      </w:r>
      <w:proofErr w:type="spellStart"/>
      <w:r w:rsidRPr="00343D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343D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«Туман».</w:t>
      </w:r>
      <w:r w:rsidR="005570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76268" w:rsidRPr="00343D5F">
        <w:rPr>
          <w:rFonts w:ascii="Times New Roman" w:hAnsi="Times New Roman" w:cs="Times New Roman"/>
          <w:sz w:val="24"/>
          <w:szCs w:val="24"/>
        </w:rPr>
        <w:t>В. П. Астафьев. «</w:t>
      </w:r>
      <w:proofErr w:type="spellStart"/>
      <w:r w:rsidR="00E76268" w:rsidRPr="00343D5F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="00E76268" w:rsidRPr="00343D5F">
        <w:rPr>
          <w:rFonts w:ascii="Times New Roman" w:hAnsi="Times New Roman" w:cs="Times New Roman"/>
          <w:sz w:val="24"/>
          <w:szCs w:val="24"/>
        </w:rPr>
        <w:t xml:space="preserve"> песня» (фрагмент).</w:t>
      </w:r>
    </w:p>
    <w:p w:rsidR="00557005" w:rsidRPr="00343D5F" w:rsidRDefault="00557005" w:rsidP="00E762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6268" w:rsidRPr="00343D5F" w:rsidRDefault="00E76268" w:rsidP="00E76268">
      <w:pPr>
        <w:pStyle w:val="c4"/>
        <w:spacing w:before="0" w:beforeAutospacing="0" w:after="0" w:afterAutospacing="0"/>
        <w:ind w:firstLine="540"/>
        <w:jc w:val="center"/>
        <w:rPr>
          <w:rStyle w:val="c2"/>
          <w:rFonts w:eastAsia="Calibri"/>
          <w:b/>
          <w:bCs/>
          <w:color w:val="000000"/>
        </w:rPr>
      </w:pPr>
      <w:r w:rsidRPr="00343D5F">
        <w:rPr>
          <w:rStyle w:val="c2"/>
          <w:rFonts w:eastAsia="Calibri"/>
          <w:b/>
          <w:bCs/>
          <w:color w:val="000000"/>
          <w:lang w:val="en-US"/>
        </w:rPr>
        <w:t>III</w:t>
      </w:r>
      <w:r w:rsidRPr="00343D5F">
        <w:rPr>
          <w:rStyle w:val="c2"/>
          <w:rFonts w:eastAsia="Calibri"/>
          <w:b/>
          <w:bCs/>
          <w:color w:val="000000"/>
        </w:rPr>
        <w:t xml:space="preserve"> Планируемые результаты освоения учебного предмета</w:t>
      </w:r>
    </w:p>
    <w:p w:rsidR="00E76268" w:rsidRPr="00343D5F" w:rsidRDefault="00E76268" w:rsidP="00E7626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программы обеспечивает достижение следующих личностных результатов:  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понимание ценностей многонаци</w:t>
      </w:r>
      <w:bookmarkStart w:id="1" w:name="sub_1103"/>
      <w:r w:rsidRPr="00343D5F">
        <w:rPr>
          <w:rFonts w:ascii="Times New Roman" w:hAnsi="Times New Roman" w:cs="Times New Roman"/>
          <w:sz w:val="24"/>
          <w:szCs w:val="24"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1"/>
      <w:r w:rsidRPr="00343D5F">
        <w:rPr>
          <w:rFonts w:ascii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7"/>
      <w:bookmarkStart w:id="3" w:name="sub_1105"/>
      <w:r w:rsidRPr="00343D5F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8"/>
      <w:bookmarkEnd w:id="2"/>
      <w:r w:rsidRPr="00343D5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4"/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76268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3"/>
      <w:r w:rsidRPr="00343D5F"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  <w:bookmarkEnd w:id="5"/>
    </w:p>
    <w:p w:rsidR="00877FBA" w:rsidRPr="00343D5F" w:rsidRDefault="00877FBA" w:rsidP="00D76EE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программы обеспечивает достижение следующих </w:t>
      </w:r>
      <w:proofErr w:type="spellStart"/>
      <w:r w:rsidRPr="00343D5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343D5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результатов:</w:t>
      </w:r>
      <w:bookmarkStart w:id="6" w:name="sub_10112"/>
    </w:p>
    <w:p w:rsidR="00877FBA" w:rsidRPr="00343D5F" w:rsidRDefault="00877FBA" w:rsidP="00D76EE9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Style w:val="fontstyle01"/>
          <w:rFonts w:ascii="Times New Roman" w:hAnsi="Times New Roman" w:cs="Times New Roman"/>
          <w:b/>
          <w:sz w:val="24"/>
          <w:szCs w:val="24"/>
        </w:rPr>
        <w:t>познавательные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 универсальные учебные</w:t>
      </w:r>
      <w:r w:rsidR="00D76EE9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действия</w:t>
      </w:r>
      <w:r w:rsidRPr="00343D5F">
        <w:rPr>
          <w:rFonts w:ascii="Times New Roman" w:hAnsi="Times New Roman" w:cs="Times New Roman"/>
          <w:bCs/>
          <w:sz w:val="24"/>
          <w:szCs w:val="24"/>
        </w:rPr>
        <w:t>:</w:t>
      </w:r>
      <w:r w:rsidR="00D7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  <w:bookmarkStart w:id="7" w:name="sub_10118"/>
      <w:bookmarkStart w:id="8" w:name="sub_10113"/>
      <w:bookmarkEnd w:id="6"/>
      <w:r w:rsidR="00D76EE9">
        <w:rPr>
          <w:rFonts w:ascii="Times New Roman" w:hAnsi="Times New Roman" w:cs="Times New Roman"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sz w:val="24"/>
          <w:szCs w:val="24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7"/>
    <w:p w:rsidR="00877FBA" w:rsidRPr="00343D5F" w:rsidRDefault="00877FBA" w:rsidP="00AE1BA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2) </w:t>
      </w:r>
      <w:r w:rsidRPr="00343D5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Pr="00343D5F">
        <w:rPr>
          <w:rFonts w:ascii="Times New Roman" w:hAnsi="Times New Roman" w:cs="Times New Roman"/>
          <w:bCs/>
          <w:sz w:val="24"/>
          <w:szCs w:val="24"/>
        </w:rPr>
        <w:t>:</w:t>
      </w:r>
    </w:p>
    <w:p w:rsidR="00877FBA" w:rsidRPr="00343D5F" w:rsidRDefault="00877FBA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11"/>
      <w:bookmarkEnd w:id="8"/>
      <w:r w:rsidRPr="00343D5F">
        <w:rPr>
          <w:rFonts w:ascii="Times New Roman" w:hAnsi="Times New Roman" w:cs="Times New Roman"/>
          <w:sz w:val="24"/>
          <w:szCs w:val="24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877FBA" w:rsidRPr="00343D5F" w:rsidRDefault="00877FBA" w:rsidP="00877FB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0" w:name="sub_11112"/>
      <w:bookmarkEnd w:id="9"/>
      <w:r w:rsidRPr="00343D5F">
        <w:rPr>
          <w:rFonts w:ascii="Times New Roman" w:hAnsi="Times New Roman" w:cs="Times New Roman"/>
          <w:sz w:val="24"/>
          <w:szCs w:val="24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End w:id="10"/>
      <w:r w:rsidRPr="00343D5F">
        <w:rPr>
          <w:rFonts w:ascii="Times New Roman" w:hAnsi="Times New Roman" w:cs="Times New Roman"/>
          <w:sz w:val="24"/>
          <w:szCs w:val="24"/>
        </w:rPr>
        <w:t>;</w:t>
      </w:r>
    </w:p>
    <w:p w:rsidR="00877FBA" w:rsidRPr="00343D5F" w:rsidRDefault="00877FBA" w:rsidP="00877FBA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3) </w:t>
      </w:r>
      <w:r w:rsidRPr="00343D5F">
        <w:rPr>
          <w:rStyle w:val="fontstyle01"/>
          <w:rFonts w:ascii="Times New Roman" w:hAnsi="Times New Roman" w:cs="Times New Roman"/>
          <w:b/>
          <w:sz w:val="24"/>
          <w:szCs w:val="24"/>
        </w:rPr>
        <w:t>регулятивные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  <w:r w:rsidRPr="00343D5F">
        <w:rPr>
          <w:rFonts w:ascii="Times New Roman" w:hAnsi="Times New Roman" w:cs="Times New Roman"/>
          <w:bCs/>
          <w:sz w:val="24"/>
          <w:szCs w:val="24"/>
        </w:rPr>
        <w:t>:</w:t>
      </w:r>
    </w:p>
    <w:p w:rsidR="00877FBA" w:rsidRPr="00343D5F" w:rsidRDefault="00877FBA" w:rsidP="00877FBA">
      <w:pPr>
        <w:pStyle w:val="a7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77FBA" w:rsidRPr="00343D5F" w:rsidRDefault="00877FBA" w:rsidP="00877FB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1" w:name="sub_10115"/>
      <w:r w:rsidRPr="00343D5F">
        <w:rPr>
          <w:rFonts w:ascii="Times New Roman" w:hAnsi="Times New Roman" w:cs="Times New Roman"/>
          <w:sz w:val="24"/>
          <w:szCs w:val="24"/>
        </w:rPr>
        <w:t>овладение начальными формами познавательной и личностной рефлексии.</w:t>
      </w:r>
    </w:p>
    <w:bookmarkEnd w:id="11"/>
    <w:p w:rsidR="00E76268" w:rsidRDefault="00E76268" w:rsidP="00E762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6268" w:rsidRPr="00343D5F" w:rsidRDefault="00E76268" w:rsidP="00E762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программы </w:t>
      </w:r>
      <w:proofErr w:type="gramStart"/>
      <w:r w:rsidRPr="00343D5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43D5F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343D5F">
        <w:rPr>
          <w:rFonts w:ascii="Times New Roman" w:hAnsi="Times New Roman" w:cs="Times New Roman"/>
          <w:b/>
          <w:sz w:val="24"/>
          <w:szCs w:val="24"/>
        </w:rPr>
        <w:t>третьего года</w:t>
      </w:r>
      <w:r w:rsidRPr="00343D5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</w:t>
      </w:r>
      <w:r w:rsidRPr="00343D5F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34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343D5F"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343D5F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E76268" w:rsidRPr="00343D5F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E76268" w:rsidRPr="0010672D" w:rsidRDefault="00E76268" w:rsidP="00AE1BA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72D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</w:t>
      </w:r>
      <w:proofErr w:type="gramEnd"/>
      <w:r w:rsidRPr="0010672D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E76268" w:rsidRPr="0010672D" w:rsidRDefault="0010672D" w:rsidP="00AE1BA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Воспринимать художественную литературу </w:t>
      </w:r>
      <w:r w:rsidR="00E76268" w:rsidRPr="0010672D">
        <w:rPr>
          <w:rFonts w:ascii="Times New Roman" w:hAnsi="Times New Roman" w:cs="Times New Roman"/>
          <w:bCs/>
          <w:sz w:val="24"/>
          <w:szCs w:val="24"/>
        </w:rPr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E76268" w:rsidRPr="0010672D" w:rsidRDefault="00E76268" w:rsidP="00AE1BA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2D">
        <w:rPr>
          <w:rFonts w:ascii="Times New Roman" w:hAnsi="Times New Roman" w:cs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E76268" w:rsidRPr="0010672D" w:rsidRDefault="00E76268" w:rsidP="00AE1BA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268" w:rsidRDefault="00E76268" w:rsidP="00AE1B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6268" w:rsidRDefault="00E76268" w:rsidP="00E762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7E75" w:rsidRDefault="00787E75">
      <w:pPr>
        <w:pStyle w:val="a3"/>
        <w:spacing w:before="1"/>
        <w:ind w:left="0"/>
        <w:rPr>
          <w:b/>
        </w:rPr>
      </w:pPr>
    </w:p>
    <w:p w:rsidR="00787E75" w:rsidRDefault="00787E75">
      <w:pPr>
        <w:spacing w:line="276" w:lineRule="auto"/>
        <w:rPr>
          <w:sz w:val="24"/>
        </w:rPr>
        <w:sectPr w:rsidR="00787E75">
          <w:pgSz w:w="11910" w:h="16840"/>
          <w:pgMar w:top="480" w:right="280" w:bottom="280" w:left="380" w:header="720" w:footer="720" w:gutter="0"/>
          <w:cols w:space="720"/>
        </w:sectPr>
      </w:pPr>
    </w:p>
    <w:p w:rsidR="00787E75" w:rsidRDefault="0089010E">
      <w:pPr>
        <w:pStyle w:val="2"/>
        <w:spacing w:before="70"/>
        <w:ind w:left="4180" w:right="4498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5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</w:t>
      </w:r>
      <w:r w:rsidR="0010672D">
        <w:t xml:space="preserve"> на родном языке</w:t>
      </w: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ind w:left="0"/>
        <w:rPr>
          <w:b/>
          <w:sz w:val="20"/>
        </w:rPr>
      </w:pPr>
    </w:p>
    <w:p w:rsidR="00787E75" w:rsidRDefault="00787E75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708"/>
        <w:gridCol w:w="2699"/>
        <w:gridCol w:w="1133"/>
        <w:gridCol w:w="3121"/>
        <w:gridCol w:w="2977"/>
        <w:gridCol w:w="2629"/>
      </w:tblGrid>
      <w:tr w:rsidR="0090262C">
        <w:trPr>
          <w:trHeight w:val="594"/>
        </w:trPr>
        <w:tc>
          <w:tcPr>
            <w:tcW w:w="674" w:type="dxa"/>
            <w:vMerge w:val="restart"/>
          </w:tcPr>
          <w:p w:rsidR="0090262C" w:rsidRDefault="0090262C">
            <w:pPr>
              <w:pStyle w:val="TableParagraph"/>
              <w:spacing w:line="453" w:lineRule="auto"/>
              <w:ind w:left="107" w:righ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п</w:t>
            </w:r>
            <w:proofErr w:type="gramEnd"/>
            <w:r>
              <w:rPr>
                <w:rFonts w:ascii="Calibri" w:hAnsi="Calibri"/>
              </w:rPr>
              <w:t>/п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  <w:vMerge w:val="restart"/>
          </w:tcPr>
          <w:p w:rsidR="0090262C" w:rsidRDefault="0090262C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урока</w:t>
            </w:r>
          </w:p>
        </w:tc>
        <w:tc>
          <w:tcPr>
            <w:tcW w:w="1133" w:type="dxa"/>
            <w:vMerge w:val="restart"/>
          </w:tcPr>
          <w:p w:rsidR="0090262C" w:rsidRDefault="0090262C">
            <w:pPr>
              <w:pStyle w:val="TableParagraph"/>
              <w:spacing w:line="26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Виды</w:t>
            </w:r>
          </w:p>
          <w:p w:rsidR="0090262C" w:rsidRDefault="0090262C">
            <w:pPr>
              <w:pStyle w:val="TableParagraph"/>
              <w:spacing w:before="41" w:line="278" w:lineRule="auto"/>
              <w:ind w:left="109" w:right="129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деятельн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ости</w:t>
            </w:r>
            <w:proofErr w:type="gramEnd"/>
          </w:p>
        </w:tc>
        <w:tc>
          <w:tcPr>
            <w:tcW w:w="8727" w:type="dxa"/>
            <w:gridSpan w:val="3"/>
          </w:tcPr>
          <w:p w:rsidR="0090262C" w:rsidRDefault="0090262C">
            <w:pPr>
              <w:pStyle w:val="TableParagraph"/>
              <w:spacing w:before="2"/>
              <w:ind w:left="8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Требования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уровню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подготовки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учащихся</w:t>
            </w:r>
          </w:p>
        </w:tc>
      </w:tr>
      <w:tr w:rsidR="0090262C">
        <w:trPr>
          <w:trHeight w:val="534"/>
        </w:trPr>
        <w:tc>
          <w:tcPr>
            <w:tcW w:w="674" w:type="dxa"/>
            <w:vMerge/>
            <w:tcBorders>
              <w:top w:val="nil"/>
            </w:tcBorders>
          </w:tcPr>
          <w:p w:rsidR="0090262C" w:rsidRDefault="0090262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факт</w:t>
            </w:r>
          </w:p>
        </w:tc>
        <w:tc>
          <w:tcPr>
            <w:tcW w:w="2699" w:type="dxa"/>
            <w:vMerge/>
            <w:tcBorders>
              <w:top w:val="nil"/>
            </w:tcBorders>
          </w:tcPr>
          <w:p w:rsidR="0090262C" w:rsidRDefault="009026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0262C" w:rsidRDefault="0090262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90262C" w:rsidRDefault="0090262C">
            <w:pPr>
              <w:pStyle w:val="TableParagraph"/>
              <w:spacing w:line="292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познавательные</w:t>
            </w:r>
          </w:p>
        </w:tc>
        <w:tc>
          <w:tcPr>
            <w:tcW w:w="2977" w:type="dxa"/>
          </w:tcPr>
          <w:p w:rsidR="0090262C" w:rsidRDefault="0090262C">
            <w:pPr>
              <w:pStyle w:val="TableParagraph"/>
              <w:spacing w:line="292" w:lineRule="exact"/>
              <w:ind w:left="106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метапредметные</w:t>
            </w:r>
            <w:proofErr w:type="spellEnd"/>
          </w:p>
        </w:tc>
        <w:tc>
          <w:tcPr>
            <w:tcW w:w="2629" w:type="dxa"/>
          </w:tcPr>
          <w:p w:rsidR="0090262C" w:rsidRDefault="0090262C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личностные</w:t>
            </w:r>
          </w:p>
        </w:tc>
      </w:tr>
      <w:tr w:rsidR="0090262C">
        <w:trPr>
          <w:trHeight w:val="2541"/>
        </w:trPr>
        <w:tc>
          <w:tcPr>
            <w:tcW w:w="674" w:type="dxa"/>
          </w:tcPr>
          <w:p w:rsidR="0090262C" w:rsidRDefault="0090262C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9C5F64">
              <w:rPr>
                <w:rFonts w:ascii="Calibri"/>
              </w:rPr>
              <w:t>-2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4A04F1" w:rsidRDefault="0090262C">
            <w:pPr>
              <w:pStyle w:val="TableParagraph"/>
              <w:spacing w:line="242" w:lineRule="auto"/>
              <w:ind w:right="188"/>
              <w:rPr>
                <w:b/>
                <w:sz w:val="24"/>
              </w:rPr>
            </w:pPr>
            <w:r w:rsidRPr="004A04F1">
              <w:rPr>
                <w:b/>
                <w:sz w:val="24"/>
              </w:rPr>
              <w:t xml:space="preserve"> </w:t>
            </w:r>
            <w:r w:rsidR="004A04F1" w:rsidRPr="004A04F1">
              <w:rPr>
                <w:b/>
                <w:sz w:val="24"/>
              </w:rPr>
              <w:t>Раздел «Мир детства»</w:t>
            </w:r>
            <w:r w:rsidRPr="004A04F1">
              <w:rPr>
                <w:b/>
                <w:sz w:val="24"/>
              </w:rPr>
              <w:t xml:space="preserve"> </w:t>
            </w:r>
          </w:p>
          <w:p w:rsidR="004A04F1" w:rsidRPr="004A04F1" w:rsidRDefault="004A04F1">
            <w:pPr>
              <w:pStyle w:val="TableParagraph"/>
              <w:spacing w:line="242" w:lineRule="auto"/>
              <w:ind w:right="18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«Я и книги»</w:t>
            </w:r>
          </w:p>
          <w:p w:rsidR="0090262C" w:rsidRDefault="0090262C" w:rsidP="004A04F1">
            <w:pPr>
              <w:pStyle w:val="TableParagraph"/>
              <w:spacing w:line="242" w:lineRule="auto"/>
              <w:ind w:right="188"/>
              <w:rPr>
                <w:b/>
                <w:sz w:val="24"/>
              </w:rPr>
            </w:pPr>
            <w:r>
              <w:rPr>
                <w:sz w:val="24"/>
              </w:rPr>
              <w:t>В.И. Воробьёв «Мой дневник»</w:t>
            </w:r>
            <w:r w:rsidR="009C5F64"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90262C" w:rsidRDefault="0090262C" w:rsidP="00B377E2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90262C" w:rsidRDefault="0090262C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B377E2">
              <w:rPr>
                <w:sz w:val="24"/>
              </w:rPr>
              <w:t xml:space="preserve"> Творческое задание</w:t>
            </w:r>
          </w:p>
        </w:tc>
        <w:tc>
          <w:tcPr>
            <w:tcW w:w="3121" w:type="dxa"/>
          </w:tcPr>
          <w:p w:rsidR="0090262C" w:rsidRDefault="0090262C">
            <w:pPr>
              <w:pStyle w:val="TableParagraph"/>
              <w:spacing w:line="276" w:lineRule="auto"/>
              <w:ind w:left="109" w:right="120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262C" w:rsidRDefault="0090262C">
            <w:pPr>
              <w:pStyle w:val="TableParagraph"/>
              <w:spacing w:line="276" w:lineRule="auto"/>
              <w:ind w:left="109" w:right="77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90262C" w:rsidRDefault="0090262C" w:rsidP="0090262C">
            <w:pPr>
              <w:pStyle w:val="TableParagraph"/>
              <w:spacing w:line="276" w:lineRule="auto"/>
              <w:ind w:right="542"/>
              <w:rPr>
                <w:sz w:val="24"/>
              </w:rPr>
            </w:pPr>
          </w:p>
        </w:tc>
        <w:tc>
          <w:tcPr>
            <w:tcW w:w="2977" w:type="dxa"/>
          </w:tcPr>
          <w:p w:rsidR="0090262C" w:rsidRDefault="0090262C">
            <w:pPr>
              <w:pStyle w:val="TableParagraph"/>
              <w:ind w:left="106" w:right="794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постановка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0262C" w:rsidRDefault="0090262C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</w:t>
            </w:r>
          </w:p>
        </w:tc>
        <w:tc>
          <w:tcPr>
            <w:tcW w:w="2629" w:type="dxa"/>
          </w:tcPr>
          <w:p w:rsidR="0090262C" w:rsidRDefault="0090262C" w:rsidP="0090262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Давать нравственно-этическую оценку содержанию произведения, обеспечивающую личностный моральный выбор.</w:t>
            </w:r>
          </w:p>
        </w:tc>
      </w:tr>
      <w:tr w:rsidR="0090262C">
        <w:trPr>
          <w:trHeight w:val="1243"/>
        </w:trPr>
        <w:tc>
          <w:tcPr>
            <w:tcW w:w="674" w:type="dxa"/>
            <w:tcBorders>
              <w:bottom w:val="nil"/>
            </w:tcBorders>
          </w:tcPr>
          <w:p w:rsidR="0090262C" w:rsidRDefault="009C5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  <w:tcBorders>
              <w:bottom w:val="nil"/>
            </w:tcBorders>
          </w:tcPr>
          <w:p w:rsidR="0090262C" w:rsidRDefault="0028505E" w:rsidP="004A04F1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И.</w:t>
            </w:r>
            <w:r w:rsidR="0090262C">
              <w:rPr>
                <w:sz w:val="24"/>
              </w:rPr>
              <w:t xml:space="preserve">Краева « </w:t>
            </w:r>
            <w:proofErr w:type="spellStart"/>
            <w:r w:rsidR="0090262C">
              <w:rPr>
                <w:sz w:val="24"/>
              </w:rPr>
              <w:t>Письмописательное</w:t>
            </w:r>
            <w:proofErr w:type="spellEnd"/>
            <w:r w:rsidR="0090262C">
              <w:rPr>
                <w:sz w:val="24"/>
              </w:rPr>
              <w:t xml:space="preserve"> искусство» </w:t>
            </w:r>
          </w:p>
        </w:tc>
        <w:tc>
          <w:tcPr>
            <w:tcW w:w="1133" w:type="dxa"/>
            <w:tcBorders>
              <w:bottom w:val="nil"/>
            </w:tcBorders>
          </w:tcPr>
          <w:p w:rsidR="0090262C" w:rsidRDefault="0090262C">
            <w:pPr>
              <w:pStyle w:val="TableParagraph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Беседа, работа с книгой</w:t>
            </w:r>
          </w:p>
          <w:p w:rsidR="00E96B24" w:rsidRDefault="00E96B24" w:rsidP="00E96B24">
            <w:pPr>
              <w:pStyle w:val="TableParagraph"/>
              <w:ind w:left="109" w:righ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E96B24" w:rsidRDefault="00E96B24" w:rsidP="00E96B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3121" w:type="dxa"/>
            <w:tcBorders>
              <w:bottom w:val="nil"/>
            </w:tcBorders>
          </w:tcPr>
          <w:p w:rsidR="0090262C" w:rsidRDefault="0090262C">
            <w:pPr>
              <w:pStyle w:val="TableParagraph"/>
              <w:ind w:left="109" w:right="528"/>
              <w:rPr>
                <w:sz w:val="24"/>
              </w:rPr>
            </w:pPr>
            <w:r>
              <w:rPr>
                <w:sz w:val="24"/>
              </w:rPr>
              <w:t>Умение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77" w:type="dxa"/>
            <w:tcBorders>
              <w:bottom w:val="nil"/>
            </w:tcBorders>
          </w:tcPr>
          <w:p w:rsidR="0090262C" w:rsidRDefault="0090262C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 xml:space="preserve">Волевая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629" w:type="dxa"/>
            <w:tcBorders>
              <w:bottom w:val="nil"/>
            </w:tcBorders>
          </w:tcPr>
          <w:p w:rsidR="0090262C" w:rsidRDefault="009026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 в соответствии с поставленной задачей, условиями её реализации.</w:t>
            </w:r>
          </w:p>
        </w:tc>
      </w:tr>
      <w:tr w:rsidR="0090262C">
        <w:trPr>
          <w:trHeight w:val="2488"/>
        </w:trPr>
        <w:tc>
          <w:tcPr>
            <w:tcW w:w="674" w:type="dxa"/>
          </w:tcPr>
          <w:p w:rsidR="0090262C" w:rsidRDefault="009C5F6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90262C" w:rsidRDefault="009C5F64" w:rsidP="004A0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В.П.Крапивин  </w:t>
            </w:r>
            <w:r w:rsidR="0090262C">
              <w:rPr>
                <w:sz w:val="24"/>
              </w:rPr>
              <w:t>День Рождения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133" w:type="dxa"/>
          </w:tcPr>
          <w:p w:rsidR="0090262C" w:rsidRDefault="0090262C">
            <w:pPr>
              <w:pStyle w:val="TableParagraph"/>
              <w:ind w:left="109" w:right="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:rsidR="0090262C" w:rsidRDefault="009026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3121" w:type="dxa"/>
          </w:tcPr>
          <w:p w:rsidR="0090262C" w:rsidRDefault="0090262C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Формулировать познавательные цели, находить и выделять в тексте необходимую информацию.</w:t>
            </w:r>
          </w:p>
        </w:tc>
        <w:tc>
          <w:tcPr>
            <w:tcW w:w="2977" w:type="dxa"/>
          </w:tcPr>
          <w:p w:rsidR="0090262C" w:rsidRDefault="0090262C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Осознанно строить речевые высказывания в устной и письменной форме.</w:t>
            </w:r>
          </w:p>
        </w:tc>
        <w:tc>
          <w:tcPr>
            <w:tcW w:w="2629" w:type="dxa"/>
          </w:tcPr>
          <w:p w:rsidR="0090262C" w:rsidRDefault="0090262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Выражать свои мысли в соответствии с заданными условиями коммуникации.</w:t>
            </w:r>
          </w:p>
        </w:tc>
      </w:tr>
    </w:tbl>
    <w:p w:rsidR="00787E75" w:rsidRDefault="00787E75">
      <w:pPr>
        <w:spacing w:line="276" w:lineRule="auto"/>
        <w:rPr>
          <w:sz w:val="24"/>
        </w:rPr>
        <w:sectPr w:rsidR="00787E75" w:rsidSect="00DD6609">
          <w:pgSz w:w="16840" w:h="11910" w:orient="landscape"/>
          <w:pgMar w:top="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708"/>
        <w:gridCol w:w="2693"/>
        <w:gridCol w:w="1133"/>
        <w:gridCol w:w="3121"/>
        <w:gridCol w:w="2977"/>
        <w:gridCol w:w="2629"/>
      </w:tblGrid>
      <w:tr w:rsidR="0090262C">
        <w:trPr>
          <w:trHeight w:val="1932"/>
        </w:trPr>
        <w:tc>
          <w:tcPr>
            <w:tcW w:w="674" w:type="dxa"/>
          </w:tcPr>
          <w:p w:rsidR="0090262C" w:rsidRDefault="009C5F64">
            <w:pPr>
              <w:pStyle w:val="TableParagraph"/>
              <w:spacing w:line="261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C5F64" w:rsidRDefault="0090262C">
            <w:pPr>
              <w:pStyle w:val="TableParagraph"/>
              <w:ind w:right="692" w:firstLine="6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9C5F64">
              <w:rPr>
                <w:sz w:val="24"/>
              </w:rPr>
              <w:t xml:space="preserve">.В.Толстая «Детство Лермонтова» </w:t>
            </w:r>
          </w:p>
          <w:p w:rsidR="0090262C" w:rsidRDefault="0090262C">
            <w:pPr>
              <w:pStyle w:val="TableParagraph"/>
              <w:ind w:right="692" w:firstLine="60"/>
              <w:jc w:val="both"/>
              <w:rPr>
                <w:sz w:val="24"/>
              </w:rPr>
            </w:pPr>
          </w:p>
        </w:tc>
        <w:tc>
          <w:tcPr>
            <w:tcW w:w="1133" w:type="dxa"/>
          </w:tcPr>
          <w:p w:rsidR="0090262C" w:rsidRDefault="0090262C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1"/>
                <w:sz w:val="24"/>
              </w:rPr>
              <w:t>Беседа, работа с книгой</w:t>
            </w:r>
          </w:p>
        </w:tc>
        <w:tc>
          <w:tcPr>
            <w:tcW w:w="3121" w:type="dxa"/>
          </w:tcPr>
          <w:p w:rsidR="0090262C" w:rsidRDefault="009C5F6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Учащийся научится находить и выделять необходимую для решения задач информацию.</w:t>
            </w:r>
          </w:p>
        </w:tc>
        <w:tc>
          <w:tcPr>
            <w:tcW w:w="2977" w:type="dxa"/>
          </w:tcPr>
          <w:p w:rsidR="0090262C" w:rsidRDefault="009C5F64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Анализировать объекты с целью выделения их общих признаков.</w:t>
            </w:r>
          </w:p>
        </w:tc>
        <w:tc>
          <w:tcPr>
            <w:tcW w:w="2629" w:type="dxa"/>
          </w:tcPr>
          <w:p w:rsidR="0090262C" w:rsidRDefault="009C5F64">
            <w:pPr>
              <w:pStyle w:val="TableParagraph"/>
              <w:spacing w:line="276" w:lineRule="auto"/>
              <w:ind w:left="107" w:right="349"/>
              <w:rPr>
                <w:sz w:val="24"/>
              </w:rPr>
            </w:pPr>
            <w:r>
              <w:rPr>
                <w:sz w:val="24"/>
              </w:rPr>
              <w:t>Оценивать качество и уровень усвоенного материала.</w:t>
            </w:r>
          </w:p>
        </w:tc>
      </w:tr>
      <w:tr w:rsidR="0090262C">
        <w:trPr>
          <w:trHeight w:val="1101"/>
        </w:trPr>
        <w:tc>
          <w:tcPr>
            <w:tcW w:w="674" w:type="dxa"/>
            <w:tcBorders>
              <w:bottom w:val="single" w:sz="6" w:space="0" w:color="000000"/>
            </w:tcBorders>
          </w:tcPr>
          <w:p w:rsidR="0090262C" w:rsidRDefault="009C5F64">
            <w:pPr>
              <w:pStyle w:val="TableParagraph"/>
              <w:spacing w:line="261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4A04F1" w:rsidRPr="004A04F1" w:rsidRDefault="004A04F1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 w:rsidRPr="004A04F1">
              <w:rPr>
                <w:b/>
                <w:i/>
                <w:sz w:val="24"/>
              </w:rPr>
              <w:t>«Я взрослею»</w:t>
            </w:r>
          </w:p>
          <w:p w:rsidR="0090262C" w:rsidRDefault="00B377E2" w:rsidP="004A04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Л.Л.Яхнин «П</w:t>
            </w:r>
            <w:r w:rsidR="0090262C">
              <w:rPr>
                <w:sz w:val="24"/>
              </w:rPr>
              <w:t>оследняя рубашка»</w:t>
            </w:r>
            <w:r>
              <w:rPr>
                <w:sz w:val="24"/>
              </w:rPr>
              <w:t>, Ю.А.Буковский « О Д</w:t>
            </w:r>
            <w:r w:rsidR="009C5F64">
              <w:rPr>
                <w:sz w:val="24"/>
              </w:rPr>
              <w:t xml:space="preserve">оброте – злой и добрый» 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90262C" w:rsidRDefault="0090262C">
            <w:pPr>
              <w:pStyle w:val="TableParagraph"/>
              <w:spacing w:line="276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0262C" w:rsidRDefault="009C5F64">
            <w:pPr>
              <w:pStyle w:val="TableParagraph"/>
              <w:spacing w:line="278" w:lineRule="auto"/>
              <w:ind w:right="138"/>
              <w:rPr>
                <w:sz w:val="24"/>
              </w:rPr>
            </w:pPr>
            <w:r>
              <w:rPr>
                <w:sz w:val="24"/>
              </w:rPr>
              <w:t>Учащийся научится осознанно строить устные высказывания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0262C" w:rsidRDefault="009C5F64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Находить и выделять в тексте необходимую информацию</w:t>
            </w:r>
          </w:p>
        </w:tc>
        <w:tc>
          <w:tcPr>
            <w:tcW w:w="2629" w:type="dxa"/>
            <w:tcBorders>
              <w:bottom w:val="single" w:sz="6" w:space="0" w:color="000000"/>
            </w:tcBorders>
          </w:tcPr>
          <w:p w:rsidR="0090262C" w:rsidRDefault="0090262C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Осознание и выработка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90262C" w:rsidRDefault="009026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90262C">
        <w:trPr>
          <w:trHeight w:val="1588"/>
        </w:trPr>
        <w:tc>
          <w:tcPr>
            <w:tcW w:w="674" w:type="dxa"/>
          </w:tcPr>
          <w:p w:rsidR="0090262C" w:rsidRDefault="009C5F64">
            <w:pPr>
              <w:pStyle w:val="TableParagraph"/>
              <w:spacing w:line="264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0262C" w:rsidRDefault="0090262C" w:rsidP="004A04F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П.В. </w:t>
            </w:r>
            <w:proofErr w:type="spellStart"/>
            <w:r>
              <w:rPr>
                <w:spacing w:val="-1"/>
                <w:sz w:val="24"/>
              </w:rPr>
              <w:t>Засодимский</w:t>
            </w:r>
            <w:proofErr w:type="spellEnd"/>
            <w:r>
              <w:rPr>
                <w:spacing w:val="-1"/>
                <w:sz w:val="24"/>
              </w:rPr>
              <w:t xml:space="preserve"> «Гришина милостыня»</w:t>
            </w:r>
            <w:r w:rsidR="009C5F6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90262C" w:rsidRDefault="0090262C">
            <w:pPr>
              <w:pStyle w:val="TableParagraph"/>
              <w:ind w:left="109" w:right="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:rsidR="0090262C" w:rsidRDefault="009026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3121" w:type="dxa"/>
          </w:tcPr>
          <w:p w:rsidR="0090262C" w:rsidRDefault="009C5F64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Учащиеся научатся строить логические цепочки рассуждения.</w:t>
            </w:r>
          </w:p>
        </w:tc>
        <w:tc>
          <w:tcPr>
            <w:tcW w:w="2977" w:type="dxa"/>
          </w:tcPr>
          <w:p w:rsidR="0090262C" w:rsidRDefault="0090262C">
            <w:pPr>
              <w:pStyle w:val="TableParagraph"/>
              <w:ind w:left="105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90262C" w:rsidRDefault="0090262C">
            <w:pPr>
              <w:pStyle w:val="TableParagraph"/>
              <w:spacing w:line="276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z w:val="24"/>
              </w:rPr>
              <w:t>соотно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и события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</w:p>
          <w:p w:rsidR="0090262C" w:rsidRDefault="009026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</w:tr>
      <w:tr w:rsidR="0090262C">
        <w:trPr>
          <w:trHeight w:val="1656"/>
        </w:trPr>
        <w:tc>
          <w:tcPr>
            <w:tcW w:w="674" w:type="dxa"/>
          </w:tcPr>
          <w:p w:rsidR="0090262C" w:rsidRDefault="009C5F64">
            <w:pPr>
              <w:pStyle w:val="TableParagraph"/>
              <w:spacing w:line="261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0262C" w:rsidRDefault="0090262C" w:rsidP="004A04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Н.Г.Волкова «</w:t>
            </w:r>
            <w:proofErr w:type="spellStart"/>
            <w:r>
              <w:rPr>
                <w:sz w:val="24"/>
              </w:rPr>
              <w:t>Дреби-Дон</w:t>
            </w:r>
            <w:proofErr w:type="spellEnd"/>
            <w:r>
              <w:rPr>
                <w:sz w:val="24"/>
              </w:rPr>
              <w:t>»</w:t>
            </w:r>
            <w:r w:rsidR="009C5F64"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E96B24" w:rsidRDefault="0090262C" w:rsidP="00E96B24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Сравнит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ель-ный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</w:p>
          <w:p w:rsidR="0090262C" w:rsidRDefault="009026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3121" w:type="dxa"/>
          </w:tcPr>
          <w:p w:rsidR="0090262C" w:rsidRDefault="0090262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2977" w:type="dxa"/>
          </w:tcPr>
          <w:p w:rsidR="0090262C" w:rsidRDefault="0090262C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629" w:type="dxa"/>
          </w:tcPr>
          <w:p w:rsidR="0090262C" w:rsidRDefault="00E96B24">
            <w:pPr>
              <w:pStyle w:val="TableParagraph"/>
              <w:spacing w:line="278" w:lineRule="auto"/>
              <w:ind w:left="107" w:right="753"/>
              <w:rPr>
                <w:sz w:val="24"/>
              </w:rPr>
            </w:pPr>
            <w:r>
              <w:rPr>
                <w:sz w:val="24"/>
              </w:rPr>
              <w:t xml:space="preserve">Давать оценку содержанию на основе </w:t>
            </w:r>
            <w:proofErr w:type="gramStart"/>
            <w:r>
              <w:rPr>
                <w:sz w:val="24"/>
              </w:rPr>
              <w:t>личностного-морального</w:t>
            </w:r>
            <w:proofErr w:type="gramEnd"/>
            <w:r>
              <w:rPr>
                <w:sz w:val="24"/>
              </w:rPr>
              <w:t xml:space="preserve"> выбора.</w:t>
            </w:r>
          </w:p>
        </w:tc>
      </w:tr>
      <w:tr w:rsidR="0090262C">
        <w:trPr>
          <w:trHeight w:val="1384"/>
        </w:trPr>
        <w:tc>
          <w:tcPr>
            <w:tcW w:w="674" w:type="dxa"/>
          </w:tcPr>
          <w:p w:rsidR="0090262C" w:rsidRDefault="00E96B24">
            <w:pPr>
              <w:pStyle w:val="TableParagraph"/>
              <w:spacing w:line="261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262C" w:rsidRDefault="009026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0262C" w:rsidRDefault="0090262C" w:rsidP="004A04F1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Крупин</w:t>
            </w:r>
            <w:proofErr w:type="spellEnd"/>
            <w:r>
              <w:rPr>
                <w:sz w:val="24"/>
              </w:rPr>
              <w:t xml:space="preserve"> «Сушёная малина»</w:t>
            </w:r>
            <w:r w:rsidR="00E96B24"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90262C" w:rsidRDefault="0090262C">
            <w:pPr>
              <w:pStyle w:val="TableParagraph"/>
              <w:ind w:left="109" w:right="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:rsidR="0090262C" w:rsidRDefault="009026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262C" w:rsidRDefault="0090262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0262C" w:rsidRDefault="0090262C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3121" w:type="dxa"/>
          </w:tcPr>
          <w:p w:rsidR="0090262C" w:rsidRDefault="00E96B2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Учащийся научится искать и находить необходимую информацию.</w:t>
            </w:r>
          </w:p>
        </w:tc>
        <w:tc>
          <w:tcPr>
            <w:tcW w:w="2977" w:type="dxa"/>
          </w:tcPr>
          <w:p w:rsidR="0090262C" w:rsidRDefault="0090262C">
            <w:pPr>
              <w:pStyle w:val="TableParagraph"/>
              <w:ind w:left="105" w:right="143" w:firstLine="12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629" w:type="dxa"/>
          </w:tcPr>
          <w:p w:rsidR="0090262C" w:rsidRDefault="00E96B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Давать нравственно-этическую оценку поступкам героев.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993"/>
        <w:gridCol w:w="708"/>
        <w:gridCol w:w="2694"/>
        <w:gridCol w:w="1134"/>
        <w:gridCol w:w="3118"/>
        <w:gridCol w:w="2977"/>
        <w:gridCol w:w="2551"/>
      </w:tblGrid>
      <w:tr w:rsidR="00AE1BA0" w:rsidTr="00AE1BA0">
        <w:trPr>
          <w:trHeight w:val="2213"/>
        </w:trPr>
        <w:tc>
          <w:tcPr>
            <w:tcW w:w="572" w:type="dxa"/>
          </w:tcPr>
          <w:p w:rsidR="00AE1BA0" w:rsidRDefault="00AE1BA0" w:rsidP="00AE1BA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993" w:type="dxa"/>
          </w:tcPr>
          <w:p w:rsidR="00AE1BA0" w:rsidRDefault="00AE1BA0" w:rsidP="00AE1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E1BA0" w:rsidRDefault="00AE1BA0" w:rsidP="00AE1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AE1BA0" w:rsidRDefault="004A04F1" w:rsidP="004A04F1">
            <w:pPr>
              <w:pStyle w:val="TableParagraph"/>
              <w:ind w:right="270"/>
              <w:rPr>
                <w:sz w:val="24"/>
              </w:rPr>
            </w:pPr>
            <w:r w:rsidRPr="004A04F1">
              <w:rPr>
                <w:b/>
                <w:i/>
                <w:sz w:val="24"/>
              </w:rPr>
              <w:t>«Я и моя семья»</w:t>
            </w:r>
            <w:r>
              <w:rPr>
                <w:sz w:val="24"/>
              </w:rPr>
              <w:t xml:space="preserve">    </w:t>
            </w:r>
            <w:r w:rsidR="00AE1BA0">
              <w:rPr>
                <w:sz w:val="24"/>
              </w:rPr>
              <w:t xml:space="preserve">В.М. Шукшин «Как зайка летал на воздушных шариках» фрагмент </w:t>
            </w:r>
          </w:p>
        </w:tc>
        <w:tc>
          <w:tcPr>
            <w:tcW w:w="1134" w:type="dxa"/>
          </w:tcPr>
          <w:p w:rsidR="00AE1BA0" w:rsidRDefault="00AE1BA0" w:rsidP="00AE1BA0">
            <w:pPr>
              <w:pStyle w:val="TableParagraph"/>
              <w:ind w:left="109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:rsidR="00AE1BA0" w:rsidRDefault="00AE1BA0" w:rsidP="00AE1BA0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задания.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AE1BA0" w:rsidRDefault="00AE1BA0" w:rsidP="00AE1BA0">
            <w:pPr>
              <w:pStyle w:val="TableParagraph"/>
              <w:ind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Пониматьь</w:t>
            </w:r>
            <w:proofErr w:type="spellEnd"/>
            <w:r>
              <w:rPr>
                <w:sz w:val="24"/>
              </w:rPr>
              <w:t xml:space="preserve"> и оценивать специфику различных текстов, участвовать в их обсуждении.</w:t>
            </w:r>
          </w:p>
        </w:tc>
        <w:tc>
          <w:tcPr>
            <w:tcW w:w="2977" w:type="dxa"/>
          </w:tcPr>
          <w:p w:rsidR="00AE1BA0" w:rsidRDefault="00AE1BA0" w:rsidP="00AE1BA0">
            <w:pPr>
              <w:pStyle w:val="TableParagraph"/>
              <w:ind w:left="105" w:right="707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устный рассказ на основе прочитанных произведений</w:t>
            </w:r>
          </w:p>
        </w:tc>
        <w:tc>
          <w:tcPr>
            <w:tcW w:w="2551" w:type="dxa"/>
          </w:tcPr>
          <w:p w:rsidR="00AE1BA0" w:rsidRDefault="00AE1BA0" w:rsidP="00AE1B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слушать собеседника и вести диалог.</w:t>
            </w:r>
          </w:p>
        </w:tc>
      </w:tr>
    </w:tbl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2"/>
        <w:gridCol w:w="708"/>
        <w:gridCol w:w="2693"/>
        <w:gridCol w:w="1133"/>
        <w:gridCol w:w="3121"/>
        <w:gridCol w:w="2977"/>
        <w:gridCol w:w="2629"/>
      </w:tblGrid>
      <w:tr w:rsidR="00AE1BA0">
        <w:trPr>
          <w:trHeight w:val="1384"/>
        </w:trPr>
        <w:tc>
          <w:tcPr>
            <w:tcW w:w="674" w:type="dxa"/>
          </w:tcPr>
          <w:p w:rsidR="00AE1BA0" w:rsidRDefault="00AE1BA0" w:rsidP="00AE1BA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52" w:type="dxa"/>
          </w:tcPr>
          <w:p w:rsidR="00AE1BA0" w:rsidRDefault="00AE1BA0" w:rsidP="00AE1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E1BA0" w:rsidRDefault="00AE1BA0" w:rsidP="00AE1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E1BA0" w:rsidRDefault="00AE1BA0" w:rsidP="004A0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А.Л.Решетов «Зёрнышки спелых яблок» фрагмент </w:t>
            </w:r>
          </w:p>
        </w:tc>
        <w:tc>
          <w:tcPr>
            <w:tcW w:w="1133" w:type="dxa"/>
          </w:tcPr>
          <w:p w:rsidR="00AE1BA0" w:rsidRDefault="00AE1BA0" w:rsidP="00AE1B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AE1BA0" w:rsidRDefault="00AE1BA0" w:rsidP="00AE1BA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E1BA0" w:rsidRDefault="00AE1BA0" w:rsidP="00AE1BA0">
            <w:pPr>
              <w:pStyle w:val="TableParagraph"/>
              <w:spacing w:before="1"/>
              <w:ind w:left="109" w:right="1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21" w:type="dxa"/>
          </w:tcPr>
          <w:p w:rsidR="00AE1BA0" w:rsidRDefault="00AE1BA0" w:rsidP="00AE1BA0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Умение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77" w:type="dxa"/>
          </w:tcPr>
          <w:p w:rsidR="00AE1BA0" w:rsidRDefault="00AE1BA0" w:rsidP="00AE1BA0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629" w:type="dxa"/>
          </w:tcPr>
          <w:p w:rsidR="00AE1BA0" w:rsidRDefault="00AE1BA0" w:rsidP="00AE1BA0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851"/>
        <w:gridCol w:w="708"/>
        <w:gridCol w:w="2694"/>
        <w:gridCol w:w="1134"/>
        <w:gridCol w:w="3118"/>
        <w:gridCol w:w="2977"/>
        <w:gridCol w:w="2551"/>
      </w:tblGrid>
      <w:tr w:rsidR="00E96B24" w:rsidTr="00AE1BA0">
        <w:trPr>
          <w:trHeight w:val="1932"/>
        </w:trPr>
        <w:tc>
          <w:tcPr>
            <w:tcW w:w="714" w:type="dxa"/>
          </w:tcPr>
          <w:p w:rsidR="00E96B24" w:rsidRDefault="00E96B24" w:rsidP="005741FD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E96B24" w:rsidRDefault="00E96B24" w:rsidP="00574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96B24" w:rsidRDefault="00E96B24" w:rsidP="00574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96B24" w:rsidRDefault="00E96B24" w:rsidP="004A04F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О.Ф.Кургузов</w:t>
            </w:r>
            <w:proofErr w:type="spellEnd"/>
            <w:r>
              <w:rPr>
                <w:sz w:val="24"/>
              </w:rPr>
              <w:t xml:space="preserve"> «Душа нараспашку» </w:t>
            </w:r>
          </w:p>
        </w:tc>
        <w:tc>
          <w:tcPr>
            <w:tcW w:w="1134" w:type="dxa"/>
          </w:tcPr>
          <w:p w:rsidR="00E96B24" w:rsidRDefault="00E96B24" w:rsidP="005741FD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3118" w:type="dxa"/>
          </w:tcPr>
          <w:p w:rsidR="00E96B24" w:rsidRDefault="00E96B24" w:rsidP="005741FD">
            <w:pPr>
              <w:pStyle w:val="TableParagraph"/>
              <w:ind w:right="12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6B24" w:rsidRDefault="00E96B24" w:rsidP="005741FD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977" w:type="dxa"/>
          </w:tcPr>
          <w:p w:rsidR="00E96B24" w:rsidRDefault="00E96B24" w:rsidP="005741FD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551" w:type="dxa"/>
          </w:tcPr>
          <w:p w:rsidR="00E96B24" w:rsidRDefault="00E96B24" w:rsidP="005741FD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Находить выходы из спорных ситуаций, не создавать конфликтов.</w:t>
            </w:r>
          </w:p>
        </w:tc>
      </w:tr>
      <w:tr w:rsidR="00E96B24" w:rsidTr="00AE1BA0">
        <w:trPr>
          <w:trHeight w:val="1470"/>
        </w:trPr>
        <w:tc>
          <w:tcPr>
            <w:tcW w:w="714" w:type="dxa"/>
          </w:tcPr>
          <w:p w:rsidR="00E96B24" w:rsidRDefault="00E96B24" w:rsidP="005741FD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E96B24" w:rsidRDefault="00E96B24" w:rsidP="00574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96B24" w:rsidRDefault="00E96B24" w:rsidP="00574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4A04F1" w:rsidRPr="004A04F1" w:rsidRDefault="004A04F1" w:rsidP="00E96B24">
            <w:pPr>
              <w:pStyle w:val="TableParagraph"/>
              <w:rPr>
                <w:b/>
                <w:i/>
                <w:sz w:val="24"/>
              </w:rPr>
            </w:pPr>
            <w:r w:rsidRPr="004A04F1">
              <w:rPr>
                <w:b/>
                <w:i/>
                <w:sz w:val="24"/>
              </w:rPr>
              <w:t>« Я фантазирую и мечтаю»</w:t>
            </w:r>
          </w:p>
          <w:p w:rsidR="00E96B24" w:rsidRDefault="00E96B24" w:rsidP="004A0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В.П.Крапивин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Зелёная грива</w:t>
            </w:r>
            <w:r w:rsidR="00B377E2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E96B24" w:rsidRDefault="00E96B24" w:rsidP="005741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E96B24" w:rsidRDefault="00E96B24" w:rsidP="005741F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96B24" w:rsidRDefault="00E96B24" w:rsidP="005741FD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18" w:type="dxa"/>
          </w:tcPr>
          <w:p w:rsidR="00E96B24" w:rsidRDefault="00E96B24" w:rsidP="005741FD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Умение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77" w:type="dxa"/>
          </w:tcPr>
          <w:p w:rsidR="00E96B24" w:rsidRDefault="00E96B24" w:rsidP="005741FD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551" w:type="dxa"/>
          </w:tcPr>
          <w:p w:rsidR="00E96B24" w:rsidRDefault="00E96B24" w:rsidP="005741FD">
            <w:pPr>
              <w:pStyle w:val="TableParagraph"/>
              <w:spacing w:line="278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Учащийся научиться слушать собеседника и вести диалог. Сопереживать чувствам других людей.</w:t>
            </w:r>
          </w:p>
        </w:tc>
      </w:tr>
      <w:tr w:rsidR="00AE1BA0" w:rsidTr="00AE1BA0">
        <w:trPr>
          <w:trHeight w:val="1470"/>
        </w:trPr>
        <w:tc>
          <w:tcPr>
            <w:tcW w:w="714" w:type="dxa"/>
          </w:tcPr>
          <w:p w:rsidR="00AE1BA0" w:rsidRDefault="00AE1BA0" w:rsidP="005741FD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AE1BA0" w:rsidRDefault="00AE1BA0" w:rsidP="00574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E1BA0" w:rsidRDefault="00AE1BA0" w:rsidP="00574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AE1BA0" w:rsidRDefault="00AE1BA0" w:rsidP="004A0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Л.К.Чуковская «Мой отец Корней Чуковский! </w:t>
            </w:r>
          </w:p>
        </w:tc>
        <w:tc>
          <w:tcPr>
            <w:tcW w:w="1134" w:type="dxa"/>
          </w:tcPr>
          <w:p w:rsidR="00AE1BA0" w:rsidRDefault="00AE1BA0" w:rsidP="005741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3118" w:type="dxa"/>
          </w:tcPr>
          <w:p w:rsidR="00AE1BA0" w:rsidRDefault="00AE1BA0" w:rsidP="00AE1BA0">
            <w:pPr>
              <w:pStyle w:val="TableParagraph"/>
              <w:ind w:left="113" w:right="1201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1BA0" w:rsidRDefault="00AE1BA0" w:rsidP="00AE1BA0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977" w:type="dxa"/>
          </w:tcPr>
          <w:p w:rsidR="00AE1BA0" w:rsidRDefault="00AE1BA0" w:rsidP="005741FD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551" w:type="dxa"/>
          </w:tcPr>
          <w:p w:rsidR="00AE1BA0" w:rsidRDefault="00AE1BA0" w:rsidP="00AE1BA0">
            <w:pPr>
              <w:pStyle w:val="TableParagraph"/>
              <w:spacing w:line="276" w:lineRule="auto"/>
              <w:ind w:left="114" w:right="71"/>
              <w:rPr>
                <w:sz w:val="24"/>
              </w:rPr>
            </w:pPr>
            <w:r>
              <w:rPr>
                <w:sz w:val="24"/>
              </w:rPr>
              <w:t>Осознание и выработка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AE1BA0" w:rsidRDefault="00AE1BA0" w:rsidP="00AE1BA0">
            <w:pPr>
              <w:pStyle w:val="TableParagraph"/>
              <w:spacing w:line="278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C56627" w:rsidTr="00AE1BA0">
        <w:trPr>
          <w:trHeight w:val="1470"/>
        </w:trPr>
        <w:tc>
          <w:tcPr>
            <w:tcW w:w="714" w:type="dxa"/>
          </w:tcPr>
          <w:p w:rsidR="00C56627" w:rsidRDefault="00C56627" w:rsidP="00C5662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C56627" w:rsidRDefault="00C56627" w:rsidP="004A04F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В.П.Крапивин «Что такое стихия» </w:t>
            </w:r>
          </w:p>
        </w:tc>
        <w:tc>
          <w:tcPr>
            <w:tcW w:w="1134" w:type="dxa"/>
          </w:tcPr>
          <w:p w:rsidR="00C56627" w:rsidRDefault="00C56627" w:rsidP="00C56627">
            <w:pPr>
              <w:pStyle w:val="TableParagraph"/>
              <w:ind w:left="113" w:right="186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3118" w:type="dxa"/>
          </w:tcPr>
          <w:p w:rsidR="00C56627" w:rsidRDefault="00C56627" w:rsidP="00C56627">
            <w:pPr>
              <w:pStyle w:val="TableParagraph"/>
              <w:ind w:left="113" w:right="1201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6627" w:rsidRDefault="00C56627" w:rsidP="00C56627">
            <w:pPr>
              <w:pStyle w:val="TableParagraph"/>
              <w:ind w:left="113" w:right="826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977" w:type="dxa"/>
          </w:tcPr>
          <w:p w:rsidR="00C56627" w:rsidRDefault="00C56627" w:rsidP="00C56627">
            <w:pPr>
              <w:pStyle w:val="TableParagraph"/>
              <w:ind w:left="112" w:right="418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551" w:type="dxa"/>
          </w:tcPr>
          <w:p w:rsidR="00C56627" w:rsidRDefault="00C56627" w:rsidP="00C56627">
            <w:pPr>
              <w:pStyle w:val="TableParagraph"/>
              <w:spacing w:line="276" w:lineRule="auto"/>
              <w:ind w:left="114" w:right="378"/>
              <w:rPr>
                <w:sz w:val="24"/>
              </w:rPr>
            </w:pPr>
            <w:r>
              <w:rPr>
                <w:sz w:val="24"/>
              </w:rPr>
              <w:t>Оценивать качество и уровень усвоения материала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677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851"/>
        <w:gridCol w:w="708"/>
        <w:gridCol w:w="2694"/>
        <w:gridCol w:w="1134"/>
        <w:gridCol w:w="3118"/>
        <w:gridCol w:w="2977"/>
        <w:gridCol w:w="2551"/>
      </w:tblGrid>
      <w:tr w:rsidR="00A90F03" w:rsidTr="00A90F03">
        <w:trPr>
          <w:trHeight w:val="11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A90F03">
            <w:pPr>
              <w:pStyle w:val="TableParagraph"/>
              <w:spacing w:line="261" w:lineRule="exact"/>
              <w:ind w:left="147" w:right="2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4A04F1">
            <w:pPr>
              <w:pStyle w:val="TableParagraph"/>
              <w:ind w:left="110"/>
            </w:pPr>
            <w:proofErr w:type="spellStart"/>
            <w:r>
              <w:t>Г.А.Скребицкий</w:t>
            </w:r>
            <w:proofErr w:type="spellEnd"/>
            <w:r>
              <w:t xml:space="preserve"> «Чему научила 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13" w:right="18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13" w:right="977"/>
              <w:rPr>
                <w:sz w:val="24"/>
              </w:rPr>
            </w:pPr>
            <w:r>
              <w:rPr>
                <w:sz w:val="24"/>
              </w:rPr>
              <w:t>Осознанно и произвольно строить высказывания в устной и письменной форме.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12" w:right="794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C56627" w:rsidRDefault="00C56627" w:rsidP="00C56627">
            <w:pPr>
              <w:pStyle w:val="TableParagraph"/>
              <w:ind w:left="112" w:right="3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сения</w:t>
            </w:r>
            <w:proofErr w:type="spellEnd"/>
            <w:proofErr w:type="gramEnd"/>
            <w:r>
              <w:rPr>
                <w:sz w:val="24"/>
              </w:rPr>
              <w:t xml:space="preserve">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14" w:right="71"/>
              <w:rPr>
                <w:sz w:val="24"/>
              </w:rPr>
            </w:pPr>
            <w:r>
              <w:rPr>
                <w:sz w:val="24"/>
              </w:rPr>
              <w:t>Осознание и выработка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C56627" w:rsidRDefault="00C56627" w:rsidP="00C5662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C56627" w:rsidTr="00A90F03">
        <w:trPr>
          <w:trHeight w:val="8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jc w:val="center"/>
            </w:pPr>
            <w: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итогам первого полугодия.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</w:pPr>
            <w:r>
              <w:t>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</w:pPr>
            <w:r>
              <w:t>Ориентироваться в прочитанных произведениях. Отвечать на вопросы по их содержанию.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Pr="00810DAE" w:rsidRDefault="00C56627" w:rsidP="00C56627">
            <w:r>
              <w:t>Развивать творческие способности, речь, мышление, память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</w:pPr>
            <w:r>
              <w:t xml:space="preserve"> Оценивать качество и уровень усвоения материала.</w:t>
            </w:r>
          </w:p>
        </w:tc>
      </w:tr>
      <w:tr w:rsidR="00C56627" w:rsidTr="00A90F03">
        <w:trPr>
          <w:trHeight w:val="1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A90F03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bookmarkStart w:id="12" w:name="_GoBack"/>
            <w:bookmarkEnd w:id="1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1" w:rsidRPr="004A04F1" w:rsidRDefault="004A04F1" w:rsidP="00C5662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4A04F1">
              <w:rPr>
                <w:b/>
                <w:sz w:val="24"/>
              </w:rPr>
              <w:t xml:space="preserve">Раздел 2 Россия </w:t>
            </w:r>
            <w:proofErr w:type="gramStart"/>
            <w:r w:rsidRPr="004A04F1">
              <w:rPr>
                <w:b/>
                <w:sz w:val="24"/>
              </w:rPr>
              <w:t>–Р</w:t>
            </w:r>
            <w:proofErr w:type="gramEnd"/>
            <w:r w:rsidRPr="004A04F1">
              <w:rPr>
                <w:b/>
                <w:sz w:val="24"/>
              </w:rPr>
              <w:t xml:space="preserve">одина моя  </w:t>
            </w:r>
            <w:r w:rsidR="0028505E">
              <w:rPr>
                <w:b/>
                <w:sz w:val="24"/>
              </w:rPr>
              <w:t>(13 часов)</w:t>
            </w:r>
          </w:p>
          <w:p w:rsidR="0028505E" w:rsidRDefault="0028505E" w:rsidP="004A04F1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 w:rsidR="004A04F1" w:rsidRPr="004A04F1">
              <w:rPr>
                <w:b/>
                <w:i/>
                <w:sz w:val="24"/>
              </w:rPr>
              <w:t>Родная страна во все времена сынами сильна</w:t>
            </w:r>
            <w:r>
              <w:rPr>
                <w:b/>
                <w:i/>
                <w:sz w:val="24"/>
              </w:rPr>
              <w:t xml:space="preserve">» </w:t>
            </w:r>
            <w:r w:rsidR="004A04F1" w:rsidRPr="004A04F1">
              <w:rPr>
                <w:b/>
                <w:i/>
                <w:sz w:val="24"/>
              </w:rPr>
              <w:t xml:space="preserve"> </w:t>
            </w:r>
          </w:p>
          <w:p w:rsidR="00C56627" w:rsidRDefault="00C56627" w:rsidP="004A04F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Н.М.Коняев «Правнуки богатырей»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13" w:right="18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13" w:right="245"/>
              <w:rPr>
                <w:sz w:val="24"/>
              </w:rPr>
            </w:pPr>
            <w:r>
              <w:rPr>
                <w:sz w:val="24"/>
              </w:rPr>
              <w:t>Осознанно и произвольно строить высказывания в устной и письменной форме.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14" w:right="71"/>
              <w:rPr>
                <w:sz w:val="24"/>
              </w:rPr>
            </w:pPr>
            <w:r>
              <w:rPr>
                <w:sz w:val="24"/>
              </w:rPr>
              <w:t>Осознание и выработка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C56627" w:rsidRDefault="00C56627" w:rsidP="00C5662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C56627" w:rsidTr="00A90F03">
        <w:trPr>
          <w:trHeight w:val="16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Л.М.Дёмин «Рассказывает бывалый человек»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56627" w:rsidRDefault="00C56627" w:rsidP="00C5662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56627" w:rsidRDefault="00C56627" w:rsidP="00C56627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Умение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8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 давать нравственную оценку поступкам героев.</w:t>
            </w:r>
          </w:p>
        </w:tc>
      </w:tr>
      <w:tr w:rsidR="00C56627" w:rsidTr="00A90F03">
        <w:trPr>
          <w:trHeight w:val="19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4A04F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В.А.Бахревский</w:t>
            </w:r>
            <w:proofErr w:type="spellEnd"/>
            <w:r>
              <w:rPr>
                <w:sz w:val="24"/>
              </w:rPr>
              <w:t xml:space="preserve"> «Семён Дежнёв»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19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Учащиеся научатся осознавать значимость чтения родной русской литературы.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Определять наиболее эффективные способы достижения результата, аргументировать свою точку зрения.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394" w:right="236" w:hanging="137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C56627" w:rsidTr="00A90F03">
        <w:trPr>
          <w:trHeight w:val="16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4A04F1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 xml:space="preserve">О.М.Гурьян «Мальчик из Холмогор»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56627" w:rsidRDefault="00C56627" w:rsidP="00C5662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56627" w:rsidRDefault="00C56627" w:rsidP="00C56627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Ученики научатся понимать родную русскую литературу как национальную культурную ценность народа.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 xml:space="preserve">Доказывать и подтверждать собственное мнение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ссылками на 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Участвовать в обсуждении прослушанного и прочитанного текста.</w:t>
            </w:r>
          </w:p>
        </w:tc>
      </w:tr>
      <w:tr w:rsidR="00A90F03" w:rsidTr="00A90F03">
        <w:trPr>
          <w:trHeight w:val="1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4A04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М.В. Ломоносов «Вечернее размышление о Божием величестве»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А.Н.Майков «Ломоносов»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19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A90F03" w:rsidTr="00A90F03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1" w:rsidRPr="004A04F1" w:rsidRDefault="0028505E" w:rsidP="004A04F1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 w:rsidR="004A04F1" w:rsidRPr="004A04F1">
              <w:rPr>
                <w:b/>
                <w:i/>
                <w:sz w:val="24"/>
              </w:rPr>
              <w:t xml:space="preserve"> От праздника к празднику</w:t>
            </w:r>
            <w:r>
              <w:rPr>
                <w:b/>
                <w:i/>
                <w:sz w:val="24"/>
              </w:rPr>
              <w:t>»</w:t>
            </w:r>
            <w:r w:rsidR="004A04F1" w:rsidRPr="004A04F1">
              <w:rPr>
                <w:b/>
                <w:i/>
                <w:sz w:val="24"/>
              </w:rPr>
              <w:t xml:space="preserve"> </w:t>
            </w:r>
          </w:p>
          <w:p w:rsidR="00C56627" w:rsidRDefault="00C56627" w:rsidP="004A04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В.А. Никифоров-Волгин «Серебряная метель»,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Беседа, работа с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Учащиеся научатся понимать родную русскую литературу как национальную, культурную </w:t>
            </w:r>
            <w:r>
              <w:rPr>
                <w:sz w:val="24"/>
              </w:rPr>
              <w:lastRenderedPageBreak/>
              <w:t>ценность народа.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Слушать собеседника вести диалог.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Оценивать качество и уровень усвоения учебного материала.</w:t>
            </w:r>
          </w:p>
        </w:tc>
      </w:tr>
      <w:tr w:rsidR="00C56627" w:rsidTr="00A90F03">
        <w:trPr>
          <w:trHeight w:val="19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Е.В. Григорьева «Радость»</w:t>
            </w:r>
          </w:p>
          <w:p w:rsidR="00C56627" w:rsidRDefault="00C56627" w:rsidP="004A04F1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gramStart"/>
            <w:r>
              <w:rPr>
                <w:sz w:val="24"/>
              </w:rPr>
              <w:t>Коринфский</w:t>
            </w:r>
            <w:proofErr w:type="gramEnd"/>
            <w:r>
              <w:rPr>
                <w:sz w:val="24"/>
              </w:rPr>
              <w:t xml:space="preserve"> «Христославы»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19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Осознанно и произвольно строить речевые высказывания в устной и письменной форме.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06" w:right="80"/>
              <w:rPr>
                <w:sz w:val="24"/>
              </w:rPr>
            </w:pPr>
            <w:r>
              <w:rPr>
                <w:sz w:val="24"/>
              </w:rPr>
              <w:t>Осознание и выработка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C56627" w:rsidRDefault="00C56627" w:rsidP="00C5662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C56627" w:rsidTr="00A90F03">
        <w:trPr>
          <w:trHeight w:val="19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А.Н. Майков «Христос Воскрес!»</w:t>
            </w:r>
          </w:p>
          <w:p w:rsidR="00C56627" w:rsidRDefault="00C56627" w:rsidP="004A04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А.И. Куприн «Пасхальные колокола» фрагмент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56627" w:rsidRDefault="00C56627" w:rsidP="00C5662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56627" w:rsidRDefault="00C56627" w:rsidP="00C56627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Умение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Давать и обосновывать нравственную оценку поступкам героев.</w:t>
            </w:r>
          </w:p>
        </w:tc>
      </w:tr>
      <w:tr w:rsidR="00C56627" w:rsidTr="00A90F03">
        <w:trPr>
          <w:trHeight w:val="19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z w:val="24"/>
              </w:rPr>
              <w:t>С.Чёрный «Пасхальный визит</w:t>
            </w:r>
            <w:proofErr w:type="gramStart"/>
            <w:r>
              <w:rPr>
                <w:sz w:val="24"/>
              </w:rPr>
              <w:t>»ф</w:t>
            </w:r>
            <w:proofErr w:type="gramEnd"/>
            <w:r>
              <w:rPr>
                <w:sz w:val="24"/>
              </w:rPr>
              <w:t>рагмент, К.М. Фофанов «Под напев молитв пасхальных»</w:t>
            </w:r>
          </w:p>
          <w:p w:rsidR="00C56627" w:rsidRDefault="00C56627" w:rsidP="00C56627">
            <w:pPr>
              <w:pStyle w:val="TableParagraph"/>
              <w:ind w:left="107" w:right="839"/>
              <w:rPr>
                <w:sz w:val="24"/>
              </w:rPr>
            </w:pPr>
          </w:p>
          <w:p w:rsidR="00C56627" w:rsidRDefault="00C56627" w:rsidP="00C56627">
            <w:pPr>
              <w:pStyle w:val="TableParagraph"/>
              <w:ind w:left="107" w:right="839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19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друга, </w:t>
            </w:r>
            <w:proofErr w:type="spellStart"/>
            <w:r>
              <w:rPr>
                <w:sz w:val="24"/>
              </w:rPr>
              <w:t>осозновать</w:t>
            </w:r>
            <w:proofErr w:type="spellEnd"/>
            <w:r>
              <w:rPr>
                <w:sz w:val="24"/>
              </w:rPr>
              <w:t xml:space="preserve"> значимость чтения русской литературы для познания мира, национальной истории и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Использовать различные способы поиска, сбора и обработки информации.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06" w:right="80"/>
              <w:rPr>
                <w:sz w:val="24"/>
              </w:rPr>
            </w:pPr>
            <w:r>
              <w:rPr>
                <w:sz w:val="24"/>
              </w:rPr>
              <w:t>Осознание и выработка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C56627" w:rsidRDefault="00C56627" w:rsidP="00C566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C56627" w:rsidTr="00A90F03">
        <w:trPr>
          <w:trHeight w:val="11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28505E" w:rsidP="00C56627">
            <w:pPr>
              <w:pStyle w:val="TableParagraph"/>
              <w:ind w:left="107" w:right="2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 w:rsidR="004A04F1" w:rsidRPr="004A04F1">
              <w:rPr>
                <w:b/>
                <w:i/>
                <w:sz w:val="24"/>
              </w:rPr>
              <w:t>О родной природе</w:t>
            </w:r>
            <w:r>
              <w:rPr>
                <w:b/>
                <w:i/>
                <w:sz w:val="24"/>
              </w:rPr>
              <w:t>»</w:t>
            </w:r>
            <w:r w:rsidR="004A04F1">
              <w:rPr>
                <w:sz w:val="24"/>
              </w:rPr>
              <w:t xml:space="preserve"> </w:t>
            </w:r>
            <w:r w:rsidR="00C56627">
              <w:rPr>
                <w:sz w:val="24"/>
              </w:rPr>
              <w:t>И.С. Никитин «Лес»,</w:t>
            </w:r>
          </w:p>
          <w:p w:rsidR="00C56627" w:rsidRDefault="00C56627" w:rsidP="004A04F1">
            <w:pPr>
              <w:pStyle w:val="TableParagraph"/>
              <w:ind w:left="0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К.Г. Паустовский «Клад»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0" w:lineRule="atLeast"/>
              <w:ind w:right="832"/>
              <w:rPr>
                <w:sz w:val="24"/>
              </w:rPr>
            </w:pPr>
            <w:r>
              <w:rPr>
                <w:sz w:val="24"/>
              </w:rPr>
              <w:t>Учащиеся научатся чувствовать красоту родной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Вести диалог, слушать собеседника и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8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Освоить начальные формы личностной рефлексии.</w:t>
            </w:r>
          </w:p>
        </w:tc>
      </w:tr>
      <w:tr w:rsidR="00C56627" w:rsidTr="00A90F03">
        <w:trPr>
          <w:trHeight w:val="19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4A04F1"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r>
              <w:rPr>
                <w:sz w:val="24"/>
              </w:rPr>
              <w:t xml:space="preserve">Загадки,  М.М.Пришвин «Река», В.П. Астафьев «Ночь тёмная-тёмная», В.Г.Распутин «Горные речки»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56627" w:rsidRDefault="00C56627" w:rsidP="00C5662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56627" w:rsidRDefault="00C56627" w:rsidP="00C56627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Учащиеся научатся чувствовать красоту родной природы, понимать родную русскую литературу как национальную культурную ценность народа.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Планировать, контролировать и оценивать ученые действия в соответствии с поставленной задачей.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8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C56627" w:rsidTr="00A90F03">
        <w:trPr>
          <w:trHeight w:val="19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4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4A04F1"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И.П.Токмакова</w:t>
            </w:r>
            <w:proofErr w:type="spellEnd"/>
            <w:r>
              <w:rPr>
                <w:sz w:val="24"/>
              </w:rPr>
              <w:t xml:space="preserve"> «Туман», В.П.Астафьев «</w:t>
            </w:r>
            <w:proofErr w:type="spellStart"/>
            <w:r>
              <w:rPr>
                <w:sz w:val="24"/>
              </w:rPr>
              <w:t>Зорькина</w:t>
            </w:r>
            <w:proofErr w:type="spellEnd"/>
            <w:r>
              <w:rPr>
                <w:sz w:val="24"/>
              </w:rPr>
              <w:t xml:space="preserve"> песня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37" w:lineRule="auto"/>
              <w:ind w:righ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Учащиеся научатся искать и находить необходимую информацию, анализировать её и делать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37" w:lineRule="auto"/>
              <w:ind w:left="105" w:right="603" w:firstLine="120"/>
              <w:rPr>
                <w:sz w:val="24"/>
              </w:rPr>
            </w:pPr>
            <w:r>
              <w:rPr>
                <w:sz w:val="24"/>
              </w:rPr>
              <w:t>Планировать, контролировать и оценивать ученые действия в соответствии с поставленной задачей.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06" w:right="650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</w:tr>
      <w:tr w:rsidR="00C56627" w:rsidTr="00A90F03">
        <w:trPr>
          <w:trHeight w:val="19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64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28505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по итогам</w:t>
            </w:r>
            <w:r w:rsidR="0028505E">
              <w:rPr>
                <w:sz w:val="24"/>
              </w:rPr>
              <w:t xml:space="preserve"> </w:t>
            </w:r>
            <w:r>
              <w:rPr>
                <w:sz w:val="24"/>
              </w:rPr>
              <w:t>второго полугодия.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Ориентироваться в прочитанных произведениях, отвечать на вопросы по их содержанию.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0" w:lineRule="atLeast"/>
              <w:ind w:left="105" w:right="154"/>
              <w:rPr>
                <w:sz w:val="24"/>
              </w:rPr>
            </w:pPr>
            <w:r>
              <w:t>Развивать творческие способности, речь, мышление, память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7" w:rsidRDefault="00C56627" w:rsidP="00C56627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t>Оценивать качество и уровень усвоения материала.</w:t>
            </w:r>
          </w:p>
        </w:tc>
      </w:tr>
    </w:tbl>
    <w:p w:rsidR="00787E75" w:rsidRDefault="00787E75">
      <w:pPr>
        <w:sectPr w:rsidR="00787E75">
          <w:pgSz w:w="16840" w:h="11910" w:orient="landscape"/>
          <w:pgMar w:top="640" w:right="180" w:bottom="280" w:left="500" w:header="720" w:footer="720" w:gutter="0"/>
          <w:cols w:space="720"/>
        </w:sectPr>
      </w:pPr>
    </w:p>
    <w:p w:rsidR="00787E75" w:rsidRDefault="00787E75" w:rsidP="005F168C">
      <w:pPr>
        <w:pStyle w:val="a3"/>
        <w:ind w:left="0"/>
        <w:rPr>
          <w:sz w:val="20"/>
        </w:rPr>
      </w:pPr>
    </w:p>
    <w:sectPr w:rsidR="00787E75" w:rsidSect="00C94154">
      <w:pgSz w:w="16840" w:h="11910" w:orient="landscape"/>
      <w:pgMar w:top="560" w:right="1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53F"/>
    <w:multiLevelType w:val="hybridMultilevel"/>
    <w:tmpl w:val="30B4E5EA"/>
    <w:lvl w:ilvl="0" w:tplc="FB28F6C4">
      <w:numFmt w:val="bullet"/>
      <w:lvlText w:val=""/>
      <w:lvlJc w:val="left"/>
      <w:pPr>
        <w:ind w:left="24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8054EA">
      <w:numFmt w:val="bullet"/>
      <w:lvlText w:val=""/>
      <w:lvlJc w:val="left"/>
      <w:pPr>
        <w:ind w:left="964" w:hanging="6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88BB2A">
      <w:numFmt w:val="bullet"/>
      <w:lvlText w:val="•"/>
      <w:lvlJc w:val="left"/>
      <w:pPr>
        <w:ind w:left="2102" w:hanging="635"/>
      </w:pPr>
      <w:rPr>
        <w:rFonts w:hint="default"/>
        <w:lang w:val="ru-RU" w:eastAsia="en-US" w:bidi="ar-SA"/>
      </w:rPr>
    </w:lvl>
    <w:lvl w:ilvl="3" w:tplc="EA6846E6">
      <w:numFmt w:val="bullet"/>
      <w:lvlText w:val="•"/>
      <w:lvlJc w:val="left"/>
      <w:pPr>
        <w:ind w:left="3245" w:hanging="635"/>
      </w:pPr>
      <w:rPr>
        <w:rFonts w:hint="default"/>
        <w:lang w:val="ru-RU" w:eastAsia="en-US" w:bidi="ar-SA"/>
      </w:rPr>
    </w:lvl>
    <w:lvl w:ilvl="4" w:tplc="5678C5D0">
      <w:numFmt w:val="bullet"/>
      <w:lvlText w:val="•"/>
      <w:lvlJc w:val="left"/>
      <w:pPr>
        <w:ind w:left="4388" w:hanging="635"/>
      </w:pPr>
      <w:rPr>
        <w:rFonts w:hint="default"/>
        <w:lang w:val="ru-RU" w:eastAsia="en-US" w:bidi="ar-SA"/>
      </w:rPr>
    </w:lvl>
    <w:lvl w:ilvl="5" w:tplc="5CBE7794">
      <w:numFmt w:val="bullet"/>
      <w:lvlText w:val="•"/>
      <w:lvlJc w:val="left"/>
      <w:pPr>
        <w:ind w:left="5531" w:hanging="635"/>
      </w:pPr>
      <w:rPr>
        <w:rFonts w:hint="default"/>
        <w:lang w:val="ru-RU" w:eastAsia="en-US" w:bidi="ar-SA"/>
      </w:rPr>
    </w:lvl>
    <w:lvl w:ilvl="6" w:tplc="D5FE0C94">
      <w:numFmt w:val="bullet"/>
      <w:lvlText w:val="•"/>
      <w:lvlJc w:val="left"/>
      <w:pPr>
        <w:ind w:left="6674" w:hanging="635"/>
      </w:pPr>
      <w:rPr>
        <w:rFonts w:hint="default"/>
        <w:lang w:val="ru-RU" w:eastAsia="en-US" w:bidi="ar-SA"/>
      </w:rPr>
    </w:lvl>
    <w:lvl w:ilvl="7" w:tplc="D03AB69E">
      <w:numFmt w:val="bullet"/>
      <w:lvlText w:val="•"/>
      <w:lvlJc w:val="left"/>
      <w:pPr>
        <w:ind w:left="7817" w:hanging="635"/>
      </w:pPr>
      <w:rPr>
        <w:rFonts w:hint="default"/>
        <w:lang w:val="ru-RU" w:eastAsia="en-US" w:bidi="ar-SA"/>
      </w:rPr>
    </w:lvl>
    <w:lvl w:ilvl="8" w:tplc="4A7CE998">
      <w:numFmt w:val="bullet"/>
      <w:lvlText w:val="•"/>
      <w:lvlJc w:val="left"/>
      <w:pPr>
        <w:ind w:left="8960" w:hanging="635"/>
      </w:pPr>
      <w:rPr>
        <w:rFonts w:hint="default"/>
        <w:lang w:val="ru-RU" w:eastAsia="en-US" w:bidi="ar-SA"/>
      </w:rPr>
    </w:lvl>
  </w:abstractNum>
  <w:abstractNum w:abstractNumId="1">
    <w:nsid w:val="10ED17EE"/>
    <w:multiLevelType w:val="hybridMultilevel"/>
    <w:tmpl w:val="670A5008"/>
    <w:lvl w:ilvl="0" w:tplc="B10EF66C">
      <w:numFmt w:val="bullet"/>
      <w:lvlText w:val=""/>
      <w:lvlJc w:val="left"/>
      <w:pPr>
        <w:ind w:left="60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707AC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A18546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44968748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47923F1C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652CBD4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F3A58DC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8872F0CC">
      <w:numFmt w:val="bullet"/>
      <w:lvlText w:val="•"/>
      <w:lvlJc w:val="left"/>
      <w:pPr>
        <w:ind w:left="8052" w:hanging="360"/>
      </w:pPr>
      <w:rPr>
        <w:rFonts w:hint="default"/>
        <w:lang w:val="ru-RU" w:eastAsia="en-US" w:bidi="ar-SA"/>
      </w:rPr>
    </w:lvl>
    <w:lvl w:ilvl="8" w:tplc="899A5C86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2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D5762"/>
    <w:multiLevelType w:val="hybridMultilevel"/>
    <w:tmpl w:val="198A0DA4"/>
    <w:lvl w:ilvl="0" w:tplc="98AC69C6">
      <w:start w:val="1"/>
      <w:numFmt w:val="decimal"/>
      <w:lvlText w:val="%1)"/>
      <w:lvlJc w:val="left"/>
      <w:pPr>
        <w:ind w:left="503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495DE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10584550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92160464">
      <w:numFmt w:val="bullet"/>
      <w:lvlText w:val="•"/>
      <w:lvlJc w:val="left"/>
      <w:pPr>
        <w:ind w:left="3723" w:hanging="260"/>
      </w:pPr>
      <w:rPr>
        <w:rFonts w:hint="default"/>
        <w:lang w:val="ru-RU" w:eastAsia="en-US" w:bidi="ar-SA"/>
      </w:rPr>
    </w:lvl>
    <w:lvl w:ilvl="4" w:tplc="AC84EB34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D460F2D8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10A26C9A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C4CC57D2">
      <w:numFmt w:val="bullet"/>
      <w:lvlText w:val="•"/>
      <w:lvlJc w:val="left"/>
      <w:pPr>
        <w:ind w:left="8022" w:hanging="260"/>
      </w:pPr>
      <w:rPr>
        <w:rFonts w:hint="default"/>
        <w:lang w:val="ru-RU" w:eastAsia="en-US" w:bidi="ar-SA"/>
      </w:rPr>
    </w:lvl>
    <w:lvl w:ilvl="8" w:tplc="94C6D794">
      <w:numFmt w:val="bullet"/>
      <w:lvlText w:val="•"/>
      <w:lvlJc w:val="left"/>
      <w:pPr>
        <w:ind w:left="9097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7E75"/>
    <w:rsid w:val="00055233"/>
    <w:rsid w:val="000741BE"/>
    <w:rsid w:val="0010672D"/>
    <w:rsid w:val="0028505E"/>
    <w:rsid w:val="00395400"/>
    <w:rsid w:val="00401AE5"/>
    <w:rsid w:val="004A04F1"/>
    <w:rsid w:val="00557005"/>
    <w:rsid w:val="005741FD"/>
    <w:rsid w:val="005F168C"/>
    <w:rsid w:val="00787E75"/>
    <w:rsid w:val="00810DAE"/>
    <w:rsid w:val="00877FBA"/>
    <w:rsid w:val="0089010E"/>
    <w:rsid w:val="0090262C"/>
    <w:rsid w:val="009C5F64"/>
    <w:rsid w:val="00A90F03"/>
    <w:rsid w:val="00AE1BA0"/>
    <w:rsid w:val="00B377E2"/>
    <w:rsid w:val="00B848D9"/>
    <w:rsid w:val="00C56627"/>
    <w:rsid w:val="00C94154"/>
    <w:rsid w:val="00CC7C80"/>
    <w:rsid w:val="00D17FAA"/>
    <w:rsid w:val="00D62AB0"/>
    <w:rsid w:val="00D76EE9"/>
    <w:rsid w:val="00DA5CCD"/>
    <w:rsid w:val="00DD6609"/>
    <w:rsid w:val="00E76268"/>
    <w:rsid w:val="00E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41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94154"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94154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4154"/>
    <w:pPr>
      <w:ind w:left="24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94154"/>
    <w:pPr>
      <w:spacing w:before="41"/>
      <w:ind w:left="244"/>
    </w:pPr>
  </w:style>
  <w:style w:type="paragraph" w:customStyle="1" w:styleId="TableParagraph">
    <w:name w:val="Table Paragraph"/>
    <w:basedOn w:val="a"/>
    <w:uiPriority w:val="1"/>
    <w:qFormat/>
    <w:rsid w:val="00C94154"/>
    <w:pPr>
      <w:ind w:left="108"/>
    </w:pPr>
  </w:style>
  <w:style w:type="paragraph" w:customStyle="1" w:styleId="c7">
    <w:name w:val="c7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9010E"/>
  </w:style>
  <w:style w:type="paragraph" w:customStyle="1" w:styleId="c25">
    <w:name w:val="c25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89010E"/>
  </w:style>
  <w:style w:type="paragraph" w:customStyle="1" w:styleId="c63">
    <w:name w:val="c63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76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E76268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val="uk-UA"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E76268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fontstyle01">
    <w:name w:val="fontstyle01"/>
    <w:rsid w:val="00E762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 Spacing"/>
    <w:link w:val="a8"/>
    <w:qFormat/>
    <w:rsid w:val="00E7626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locked/>
    <w:rsid w:val="00E76268"/>
    <w:rPr>
      <w:rFonts w:eastAsiaTheme="minorEastAsia"/>
      <w:lang w:val="ru-RU" w:eastAsia="ru-RU"/>
    </w:rPr>
  </w:style>
  <w:style w:type="character" w:customStyle="1" w:styleId="c2">
    <w:name w:val="c2"/>
    <w:basedOn w:val="a0"/>
    <w:rsid w:val="00E76268"/>
  </w:style>
  <w:style w:type="paragraph" w:customStyle="1" w:styleId="c4">
    <w:name w:val="c4"/>
    <w:basedOn w:val="a"/>
    <w:rsid w:val="00E76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1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6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4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c7">
    <w:name w:val="c7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9010E"/>
  </w:style>
  <w:style w:type="paragraph" w:customStyle="1" w:styleId="c25">
    <w:name w:val="c25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89010E"/>
  </w:style>
  <w:style w:type="paragraph" w:customStyle="1" w:styleId="c63">
    <w:name w:val="c63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890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76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E76268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val="uk-UA"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E76268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fontstyle01">
    <w:name w:val="fontstyle01"/>
    <w:rsid w:val="00E762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 Spacing"/>
    <w:link w:val="a8"/>
    <w:qFormat/>
    <w:rsid w:val="00E7626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locked/>
    <w:rsid w:val="00E76268"/>
    <w:rPr>
      <w:rFonts w:eastAsiaTheme="minorEastAsia"/>
      <w:lang w:val="ru-RU" w:eastAsia="ru-RU"/>
    </w:rPr>
  </w:style>
  <w:style w:type="character" w:customStyle="1" w:styleId="c2">
    <w:name w:val="c2"/>
    <w:basedOn w:val="a0"/>
    <w:rsid w:val="00E76268"/>
  </w:style>
  <w:style w:type="paragraph" w:customStyle="1" w:styleId="c4">
    <w:name w:val="c4"/>
    <w:basedOn w:val="a"/>
    <w:rsid w:val="00E76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1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6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Галя</cp:lastModifiedBy>
  <cp:revision>6</cp:revision>
  <dcterms:created xsi:type="dcterms:W3CDTF">2022-11-02T04:56:00Z</dcterms:created>
  <dcterms:modified xsi:type="dcterms:W3CDTF">2022-11-02T14:56:00Z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2022-11-01T00:00:00Z</vt:filetime>
  </property>
</Properties>
</file>